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7" w:rsidRDefault="00E24B37">
      <w:pPr>
        <w:jc w:val="both"/>
      </w:pPr>
    </w:p>
    <w:p w:rsidR="00BD0FDB" w:rsidRDefault="00BD0FDB">
      <w:pPr>
        <w:jc w:val="both"/>
      </w:pPr>
    </w:p>
    <w:p w:rsidR="001F627A" w:rsidRDefault="001F627A" w:rsidP="001F627A">
      <w:pPr>
        <w:jc w:val="center"/>
        <w:rPr>
          <w:b/>
        </w:rPr>
      </w:pPr>
      <w:r>
        <w:rPr>
          <w:b/>
        </w:rPr>
        <w:t>NOTICE OF TERMINATION OF USE OF CONFIDENTIAL CANCER DATA</w:t>
      </w:r>
    </w:p>
    <w:p w:rsidR="001F627A" w:rsidRDefault="001F627A" w:rsidP="001F627A">
      <w:pPr>
        <w:jc w:val="center"/>
        <w:rPr>
          <w:b/>
        </w:rPr>
      </w:pPr>
    </w:p>
    <w:p w:rsidR="00BD0FDB" w:rsidRDefault="00BD0FDB" w:rsidP="001F627A">
      <w:pPr>
        <w:jc w:val="center"/>
        <w:rPr>
          <w:b/>
        </w:rPr>
      </w:pPr>
    </w:p>
    <w:p w:rsidR="001F627A" w:rsidRDefault="001F627A" w:rsidP="001F627A">
      <w:r>
        <w:t>When the retention date expires, the data must be destroyed and the requestor shall so notify the</w:t>
      </w:r>
      <w:r>
        <w:rPr>
          <w:szCs w:val="22"/>
        </w:rPr>
        <w:t xml:space="preserve"> New Hampshire Department of Health and Human Services, Division of Public Health Services, </w:t>
      </w:r>
      <w:r w:rsidR="00FA5B86">
        <w:rPr>
          <w:szCs w:val="22"/>
        </w:rPr>
        <w:t>Bureau of Public Health Statistics and Informatics</w:t>
      </w:r>
      <w:r>
        <w:rPr>
          <w:szCs w:val="22"/>
        </w:rPr>
        <w:t xml:space="preserve">, </w:t>
      </w:r>
      <w:r>
        <w:t>by means of a notarized statement.</w:t>
      </w:r>
    </w:p>
    <w:p w:rsidR="001F627A" w:rsidRDefault="001F627A" w:rsidP="001F627A"/>
    <w:p w:rsidR="001F627A" w:rsidRDefault="001F627A" w:rsidP="001F627A">
      <w:r>
        <w:t xml:space="preserve">Title of Study: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bookmarkEnd w:id="1"/>
      <w:r>
        <w:fldChar w:fldCharType="end"/>
      </w:r>
      <w:bookmarkEnd w:id="0"/>
    </w:p>
    <w:p w:rsidR="001F627A" w:rsidRDefault="001F627A" w:rsidP="001F627A"/>
    <w:p w:rsidR="001F627A" w:rsidRDefault="001F627A" w:rsidP="001F627A">
      <w:r>
        <w:t xml:space="preserve">Date Project Initially Approved by NH DHHS: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>
        <w:fldChar w:fldCharType="end"/>
      </w:r>
    </w:p>
    <w:p w:rsidR="001F627A" w:rsidRDefault="001F627A" w:rsidP="001F627A"/>
    <w:p w:rsidR="001F627A" w:rsidRDefault="001F627A" w:rsidP="001F627A">
      <w:r>
        <w:t xml:space="preserve">Date Project Began: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>
        <w:fldChar w:fldCharType="end"/>
      </w:r>
    </w:p>
    <w:p w:rsidR="001F627A" w:rsidRDefault="001F627A" w:rsidP="001F627A"/>
    <w:p w:rsidR="001F627A" w:rsidRDefault="001F627A" w:rsidP="001F627A">
      <w:r>
        <w:t xml:space="preserve">Principal Investigator: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>
        <w:fldChar w:fldCharType="end"/>
      </w:r>
    </w:p>
    <w:p w:rsidR="001F627A" w:rsidRDefault="001F627A" w:rsidP="001F627A"/>
    <w:p w:rsidR="001F627A" w:rsidRDefault="001F627A" w:rsidP="001F627A">
      <w:r>
        <w:t xml:space="preserve">Principal Investigator Position: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>
        <w:fldChar w:fldCharType="end"/>
      </w:r>
    </w:p>
    <w:p w:rsidR="001F627A" w:rsidRDefault="001F627A" w:rsidP="001F627A"/>
    <w:p w:rsidR="001F627A" w:rsidRDefault="001F627A" w:rsidP="001F627A">
      <w:r>
        <w:t xml:space="preserve">Principal Investigator Institution: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>
        <w:fldChar w:fldCharType="end"/>
      </w:r>
    </w:p>
    <w:p w:rsidR="001F627A" w:rsidRDefault="001F627A" w:rsidP="001F627A"/>
    <w:p w:rsidR="001F627A" w:rsidRDefault="001F627A" w:rsidP="001F627A">
      <w:r>
        <w:t xml:space="preserve">Business Address: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>
        <w:fldChar w:fldCharType="end"/>
      </w:r>
    </w:p>
    <w:p w:rsidR="001F627A" w:rsidRDefault="001F627A" w:rsidP="001F627A"/>
    <w:p w:rsidR="001F627A" w:rsidRDefault="001F627A" w:rsidP="001F627A">
      <w:r>
        <w:t xml:space="preserve">City, State, Zip: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>
        <w:fldChar w:fldCharType="end"/>
      </w:r>
    </w:p>
    <w:p w:rsidR="001F627A" w:rsidRDefault="001F627A" w:rsidP="001F627A"/>
    <w:p w:rsidR="001F627A" w:rsidRDefault="001F627A" w:rsidP="001F627A">
      <w:r>
        <w:t xml:space="preserve">Business Telephone: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</w:p>
    <w:p w:rsidR="001F627A" w:rsidRDefault="001F627A" w:rsidP="001F627A"/>
    <w:p w:rsidR="001F627A" w:rsidRDefault="001F627A" w:rsidP="001F627A">
      <w:r>
        <w:t xml:space="preserve">Principal Investigator E-mail: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>
        <w:fldChar w:fldCharType="end"/>
      </w:r>
    </w:p>
    <w:p w:rsidR="001F627A" w:rsidRDefault="001F627A" w:rsidP="001F627A"/>
    <w:p w:rsidR="001F627A" w:rsidRDefault="001F627A" w:rsidP="001F627A">
      <w:r>
        <w:t xml:space="preserve">Funding Source: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>
        <w:fldChar w:fldCharType="end"/>
      </w:r>
    </w:p>
    <w:p w:rsidR="001F627A" w:rsidRDefault="001F627A" w:rsidP="001F627A"/>
    <w:p w:rsidR="001F627A" w:rsidRDefault="001F627A" w:rsidP="001F627A">
      <w:r>
        <w:t xml:space="preserve">Sponsor of the Study: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>
        <w:fldChar w:fldCharType="end"/>
      </w:r>
    </w:p>
    <w:p w:rsidR="001F627A" w:rsidRDefault="001F627A" w:rsidP="001F627A"/>
    <w:p w:rsidR="001F627A" w:rsidRDefault="001F627A" w:rsidP="001F627A">
      <w:r>
        <w:t xml:space="preserve">Institutional Review Board Which Has/Had Oversight (if applicable):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>
        <w:fldChar w:fldCharType="end"/>
      </w:r>
    </w:p>
    <w:p w:rsidR="001F627A" w:rsidRDefault="001F627A" w:rsidP="001F627A"/>
    <w:p w:rsidR="001F627A" w:rsidRDefault="001F627A" w:rsidP="001F627A">
      <w:r>
        <w:t xml:space="preserve">Have you had any concerns or complaints expressed or requests for withdrawals (if applicable)?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>
        <w:fldChar w:fldCharType="end"/>
      </w:r>
    </w:p>
    <w:p w:rsidR="001F627A" w:rsidRDefault="001F627A" w:rsidP="001F627A"/>
    <w:p w:rsidR="001F627A" w:rsidRDefault="001F627A" w:rsidP="001F627A">
      <w:r>
        <w:t xml:space="preserve">Date the project was completed: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>
        <w:fldChar w:fldCharType="end"/>
      </w:r>
    </w:p>
    <w:p w:rsidR="001F627A" w:rsidRDefault="001F627A" w:rsidP="001F627A"/>
    <w:p w:rsidR="00BD0FDB" w:rsidRDefault="00BD0FDB" w:rsidP="001F627A"/>
    <w:p w:rsidR="00BD0FDB" w:rsidRDefault="00BD0FDB" w:rsidP="001F627A"/>
    <w:p w:rsidR="00BD0FDB" w:rsidRDefault="00BD0FDB" w:rsidP="001F627A"/>
    <w:p w:rsidR="00BD0FDB" w:rsidRDefault="00BD0FDB" w:rsidP="001F627A"/>
    <w:p w:rsidR="00BD0FDB" w:rsidRDefault="00BD0FDB" w:rsidP="001F627A"/>
    <w:p w:rsidR="001F627A" w:rsidRDefault="001F627A" w:rsidP="001F627A">
      <w:r>
        <w:t xml:space="preserve">Has any literature been written or published using this data?  If so, please cite a reference to where the material can be found or provide a copy.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 w:rsidR="003A7BEB">
        <w:rPr>
          <w:noProof/>
        </w:rPr>
        <w:t> </w:t>
      </w:r>
      <w:r>
        <w:fldChar w:fldCharType="end"/>
      </w:r>
    </w:p>
    <w:p w:rsidR="001F627A" w:rsidRDefault="001F627A" w:rsidP="001F627A"/>
    <w:p w:rsidR="00BD0FDB" w:rsidRDefault="00BD0FDB" w:rsidP="001F627A"/>
    <w:p w:rsidR="001F627A" w:rsidRDefault="001F627A" w:rsidP="001F627A"/>
    <w:p w:rsidR="001F627A" w:rsidRDefault="001F627A" w:rsidP="001F627A"/>
    <w:p w:rsidR="001F627A" w:rsidRDefault="001F627A" w:rsidP="001F627A">
      <w:r>
        <w:t>Signature of Principal Investigator: __________________________</w:t>
      </w:r>
      <w:r>
        <w:tab/>
        <w:t>Date: ______________</w:t>
      </w:r>
    </w:p>
    <w:p w:rsidR="001F627A" w:rsidRDefault="001F627A" w:rsidP="001F627A"/>
    <w:p w:rsidR="001F627A" w:rsidRDefault="001F627A" w:rsidP="001F627A">
      <w:pPr>
        <w:rPr>
          <w:b/>
          <w:i/>
        </w:rPr>
      </w:pPr>
      <w:r>
        <w:rPr>
          <w:b/>
          <w:i/>
        </w:rPr>
        <w:t>The signature of the Principal Investigator along with the notary documentation on this form is an attestation that the data has been destroyed.</w:t>
      </w:r>
    </w:p>
    <w:p w:rsidR="001F627A" w:rsidRDefault="001F627A" w:rsidP="001F627A">
      <w:pPr>
        <w:rPr>
          <w:b/>
          <w:i/>
        </w:rPr>
      </w:pPr>
    </w:p>
    <w:p w:rsidR="00BD0FDB" w:rsidRDefault="00BD0FDB" w:rsidP="001F627A">
      <w:pPr>
        <w:rPr>
          <w:b/>
          <w:i/>
        </w:rPr>
      </w:pPr>
    </w:p>
    <w:p w:rsidR="001F627A" w:rsidRDefault="001F627A" w:rsidP="001F627A">
      <w:pPr>
        <w:rPr>
          <w:b/>
          <w:i/>
        </w:rPr>
      </w:pPr>
      <w:r>
        <w:rPr>
          <w:b/>
          <w:i/>
        </w:rPr>
        <w:t xml:space="preserve">Print Name of Notary: </w:t>
      </w:r>
      <w:r>
        <w:rPr>
          <w:b/>
          <w:i/>
        </w:rPr>
        <w:tab/>
        <w:t>______________________________</w:t>
      </w:r>
    </w:p>
    <w:p w:rsidR="001F627A" w:rsidRDefault="001F627A" w:rsidP="001F627A">
      <w:pPr>
        <w:jc w:val="both"/>
      </w:pPr>
    </w:p>
    <w:p w:rsidR="001F627A" w:rsidRDefault="001F627A" w:rsidP="001F627A">
      <w:pPr>
        <w:jc w:val="both"/>
      </w:pPr>
    </w:p>
    <w:p w:rsidR="00BD0FDB" w:rsidRDefault="00BD0FDB" w:rsidP="001F627A">
      <w:pPr>
        <w:rPr>
          <w:b/>
          <w:i/>
        </w:rPr>
      </w:pPr>
    </w:p>
    <w:p w:rsidR="001F627A" w:rsidRDefault="001F627A" w:rsidP="001F627A">
      <w:pPr>
        <w:rPr>
          <w:b/>
          <w:i/>
        </w:rPr>
      </w:pPr>
      <w:r>
        <w:rPr>
          <w:b/>
          <w:i/>
        </w:rPr>
        <w:t>Signature of Notary:</w:t>
      </w:r>
      <w:r>
        <w:rPr>
          <w:b/>
          <w:i/>
        </w:rPr>
        <w:tab/>
        <w:t>______________________________</w:t>
      </w:r>
      <w:r>
        <w:rPr>
          <w:b/>
          <w:i/>
        </w:rPr>
        <w:tab/>
      </w:r>
      <w:r>
        <w:rPr>
          <w:b/>
          <w:i/>
        </w:rPr>
        <w:tab/>
        <w:t>Place Seal Here</w:t>
      </w:r>
    </w:p>
    <w:p w:rsidR="001F627A" w:rsidRDefault="001F627A" w:rsidP="001F627A">
      <w:pPr>
        <w:rPr>
          <w:b/>
          <w:i/>
        </w:rPr>
      </w:pPr>
    </w:p>
    <w:p w:rsidR="001F627A" w:rsidRDefault="001F627A" w:rsidP="001F627A">
      <w:pPr>
        <w:rPr>
          <w:b/>
          <w:i/>
        </w:rPr>
      </w:pPr>
      <w:r>
        <w:rPr>
          <w:b/>
          <w:i/>
        </w:rPr>
        <w:t>Date Commission Expires: ___________________________</w:t>
      </w:r>
    </w:p>
    <w:p w:rsidR="001F627A" w:rsidRDefault="001F627A" w:rsidP="001F627A"/>
    <w:p w:rsidR="001F627A" w:rsidRDefault="001F627A" w:rsidP="001F627A"/>
    <w:p w:rsidR="001F627A" w:rsidRDefault="001F627A" w:rsidP="001F627A"/>
    <w:p w:rsidR="001F627A" w:rsidRDefault="001F627A" w:rsidP="001F627A">
      <w:r>
        <w:t>Return completed, signed and notarized copy to:</w:t>
      </w:r>
    </w:p>
    <w:p w:rsidR="001F627A" w:rsidRDefault="001F627A" w:rsidP="001F627A"/>
    <w:p w:rsidR="006F48C1" w:rsidRPr="00D6696A" w:rsidRDefault="006F48C1" w:rsidP="006F48C1">
      <w:pPr>
        <w:ind w:left="2520"/>
        <w:rPr>
          <w:iCs/>
        </w:rPr>
      </w:pPr>
      <w:r w:rsidRPr="00725EA3">
        <w:rPr>
          <w:iCs/>
        </w:rPr>
        <w:t>NH State Cancer Registry Data for Health Related Research</w:t>
      </w:r>
    </w:p>
    <w:p w:rsidR="006F48C1" w:rsidRPr="00D6696A" w:rsidRDefault="006F48C1" w:rsidP="006F48C1">
      <w:pPr>
        <w:ind w:left="2520"/>
        <w:rPr>
          <w:iCs/>
        </w:rPr>
      </w:pPr>
      <w:r>
        <w:rPr>
          <w:iCs/>
        </w:rPr>
        <w:t>Bureau of Public Health Statistics and Informatics</w:t>
      </w:r>
    </w:p>
    <w:p w:rsidR="006F48C1" w:rsidRPr="00D6696A" w:rsidRDefault="006F48C1" w:rsidP="006F48C1">
      <w:pPr>
        <w:ind w:left="2520"/>
        <w:rPr>
          <w:iCs/>
        </w:rPr>
      </w:pPr>
      <w:r w:rsidRPr="00D6696A">
        <w:rPr>
          <w:iCs/>
        </w:rPr>
        <w:t>Division of Public Health Services</w:t>
      </w:r>
    </w:p>
    <w:p w:rsidR="006F48C1" w:rsidRPr="00D6696A" w:rsidRDefault="006F48C1" w:rsidP="006F48C1">
      <w:pPr>
        <w:ind w:left="2520"/>
        <w:rPr>
          <w:iCs/>
        </w:rPr>
      </w:pPr>
      <w:r w:rsidRPr="00D6696A">
        <w:rPr>
          <w:iCs/>
        </w:rPr>
        <w:t>Department of Health and Human Services</w:t>
      </w:r>
    </w:p>
    <w:p w:rsidR="006F48C1" w:rsidRPr="00D6696A" w:rsidRDefault="006F48C1" w:rsidP="006F48C1">
      <w:pPr>
        <w:ind w:left="2520"/>
        <w:rPr>
          <w:iCs/>
        </w:rPr>
      </w:pPr>
      <w:r w:rsidRPr="00D6696A">
        <w:rPr>
          <w:iCs/>
        </w:rPr>
        <w:t>29 Hazen Drive</w:t>
      </w:r>
    </w:p>
    <w:p w:rsidR="006F48C1" w:rsidRPr="00D6696A" w:rsidRDefault="006F48C1" w:rsidP="006F48C1">
      <w:pPr>
        <w:spacing w:after="120"/>
        <w:ind w:left="2520"/>
        <w:rPr>
          <w:iCs/>
        </w:rPr>
      </w:pPr>
      <w:r w:rsidRPr="00D6696A">
        <w:rPr>
          <w:iCs/>
        </w:rPr>
        <w:lastRenderedPageBreak/>
        <w:t>Concord, NH 03301-6504</w:t>
      </w:r>
    </w:p>
    <w:p w:rsidR="006F48C1" w:rsidRDefault="006F48C1" w:rsidP="006F48C1">
      <w:pPr>
        <w:spacing w:after="120"/>
        <w:ind w:left="2520"/>
        <w:rPr>
          <w:i/>
          <w:iCs/>
        </w:rPr>
      </w:pPr>
    </w:p>
    <w:p w:rsidR="001F627A" w:rsidRDefault="006F48C1" w:rsidP="006F48C1">
      <w:pPr>
        <w:jc w:val="both"/>
      </w:pPr>
      <w:r>
        <w:t xml:space="preserve">For questions, please e-mail to </w:t>
      </w:r>
      <w:r w:rsidRPr="00D6696A">
        <w:rPr>
          <w:rStyle w:val="Hyperlink"/>
          <w:szCs w:val="22"/>
        </w:rPr>
        <w:t>DHHS.HealthStatistic@dhhs.nh.gov</w:t>
      </w:r>
      <w:r>
        <w:t>.</w:t>
      </w:r>
    </w:p>
    <w:p w:rsidR="00AC7A1A" w:rsidRDefault="00AC7A1A" w:rsidP="001F627A">
      <w:pPr>
        <w:jc w:val="center"/>
      </w:pPr>
    </w:p>
    <w:sectPr w:rsidR="00AC7A1A" w:rsidSect="00910089">
      <w:footerReference w:type="default" r:id="rId7"/>
      <w:headerReference w:type="first" r:id="rId8"/>
      <w:footerReference w:type="first" r:id="rId9"/>
      <w:pgSz w:w="12240" w:h="15840" w:code="1"/>
      <w:pgMar w:top="1440" w:right="1080" w:bottom="1440" w:left="1080" w:header="720" w:footer="36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16" w:rsidRDefault="00566F16">
      <w:r>
        <w:separator/>
      </w:r>
    </w:p>
  </w:endnote>
  <w:endnote w:type="continuationSeparator" w:id="0">
    <w:p w:rsidR="00566F16" w:rsidRDefault="0056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C1" w:rsidRPr="00D6696A" w:rsidRDefault="006F48C1" w:rsidP="006F48C1">
    <w:pPr>
      <w:pStyle w:val="Footer"/>
      <w:pBdr>
        <w:top w:val="single" w:sz="4" w:space="1" w:color="auto"/>
      </w:pBdr>
      <w:rPr>
        <w:color w:val="auto"/>
        <w:sz w:val="18"/>
        <w:szCs w:val="18"/>
      </w:rPr>
    </w:pPr>
    <w:r w:rsidRPr="00D6696A">
      <w:rPr>
        <w:color w:val="auto"/>
        <w:sz w:val="18"/>
        <w:szCs w:val="18"/>
      </w:rPr>
      <w:t>NH DHHS, Division of Public Health Services, Bureau of Public Health Statistics and Informatics</w:t>
    </w:r>
  </w:p>
  <w:p w:rsidR="003C5A9C" w:rsidRPr="006F48C1" w:rsidRDefault="006F48C1" w:rsidP="006F48C1">
    <w:pPr>
      <w:rPr>
        <w:color w:val="auto"/>
        <w:sz w:val="16"/>
        <w:szCs w:val="16"/>
      </w:rPr>
    </w:pPr>
    <w:r w:rsidRPr="006F48C1">
      <w:rPr>
        <w:color w:val="auto"/>
        <w:sz w:val="18"/>
        <w:szCs w:val="18"/>
      </w:rPr>
      <w:t xml:space="preserve">Notice of Termination of </w:t>
    </w:r>
    <w:r>
      <w:rPr>
        <w:color w:val="auto"/>
        <w:sz w:val="18"/>
        <w:szCs w:val="18"/>
      </w:rPr>
      <w:t xml:space="preserve">Use of </w:t>
    </w:r>
    <w:r w:rsidRPr="00D6696A">
      <w:rPr>
        <w:color w:val="auto"/>
        <w:sz w:val="18"/>
        <w:szCs w:val="18"/>
      </w:rPr>
      <w:t>Confidential Cancer Data for Health Related Research     06-11-2021</w:t>
    </w:r>
    <w:r>
      <w:rPr>
        <w:color w:val="auto"/>
        <w:sz w:val="18"/>
        <w:szCs w:val="18"/>
      </w:rPr>
      <w:tab/>
    </w:r>
    <w:r>
      <w:rPr>
        <w:color w:val="auto"/>
        <w:sz w:val="18"/>
        <w:szCs w:val="18"/>
      </w:rPr>
      <w:tab/>
    </w:r>
    <w:r w:rsidRPr="006F48C1">
      <w:rPr>
        <w:color w:val="auto"/>
        <w:sz w:val="16"/>
        <w:szCs w:val="16"/>
      </w:rPr>
      <w:t xml:space="preserve">Page </w:t>
    </w:r>
    <w:r w:rsidRPr="006F48C1">
      <w:rPr>
        <w:color w:val="auto"/>
        <w:sz w:val="16"/>
        <w:szCs w:val="16"/>
      </w:rPr>
      <w:fldChar w:fldCharType="begin"/>
    </w:r>
    <w:r w:rsidRPr="006F48C1">
      <w:rPr>
        <w:color w:val="auto"/>
        <w:sz w:val="16"/>
        <w:szCs w:val="16"/>
      </w:rPr>
      <w:instrText xml:space="preserve"> PAGE   \* MERGEFORMAT </w:instrText>
    </w:r>
    <w:r w:rsidRPr="006F48C1">
      <w:rPr>
        <w:color w:val="auto"/>
        <w:sz w:val="16"/>
        <w:szCs w:val="16"/>
      </w:rPr>
      <w:fldChar w:fldCharType="separate"/>
    </w:r>
    <w:r w:rsidR="00427485">
      <w:rPr>
        <w:noProof/>
        <w:color w:val="auto"/>
        <w:sz w:val="16"/>
        <w:szCs w:val="16"/>
      </w:rPr>
      <w:t>2</w:t>
    </w:r>
    <w:r w:rsidRPr="006F48C1">
      <w:rPr>
        <w:noProof/>
        <w:color w:val="auto"/>
        <w:sz w:val="16"/>
        <w:szCs w:val="16"/>
      </w:rPr>
      <w:fldChar w:fldCharType="end"/>
    </w:r>
    <w:r w:rsidRPr="006F48C1">
      <w:rPr>
        <w:noProof/>
        <w:color w:val="auto"/>
        <w:sz w:val="16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C1" w:rsidRPr="00D6696A" w:rsidRDefault="006F48C1" w:rsidP="006F48C1">
    <w:pPr>
      <w:pStyle w:val="Footer"/>
      <w:pBdr>
        <w:top w:val="single" w:sz="4" w:space="1" w:color="auto"/>
      </w:pBdr>
      <w:rPr>
        <w:color w:val="auto"/>
        <w:sz w:val="18"/>
        <w:szCs w:val="18"/>
      </w:rPr>
    </w:pPr>
    <w:r w:rsidRPr="00D6696A">
      <w:rPr>
        <w:color w:val="auto"/>
        <w:sz w:val="18"/>
        <w:szCs w:val="18"/>
      </w:rPr>
      <w:t>NH DHHS, Division of Public Health Services, Bureau of Public Health Statistics and Informatics</w:t>
    </w:r>
  </w:p>
  <w:p w:rsidR="003C5A9C" w:rsidRPr="006F48C1" w:rsidRDefault="006F48C1" w:rsidP="006F48C1">
    <w:pPr>
      <w:rPr>
        <w:color w:val="auto"/>
        <w:sz w:val="16"/>
        <w:szCs w:val="16"/>
      </w:rPr>
    </w:pPr>
    <w:r w:rsidRPr="006F48C1">
      <w:rPr>
        <w:color w:val="auto"/>
        <w:sz w:val="18"/>
        <w:szCs w:val="18"/>
      </w:rPr>
      <w:t xml:space="preserve">Notice of Termination of </w:t>
    </w:r>
    <w:r>
      <w:rPr>
        <w:color w:val="auto"/>
        <w:sz w:val="18"/>
        <w:szCs w:val="18"/>
      </w:rPr>
      <w:t xml:space="preserve">Use of </w:t>
    </w:r>
    <w:r w:rsidRPr="00D6696A">
      <w:rPr>
        <w:color w:val="auto"/>
        <w:sz w:val="18"/>
        <w:szCs w:val="18"/>
      </w:rPr>
      <w:t>Confidential Cancer Data for Health Related Research     06-11-2021</w:t>
    </w:r>
    <w:r>
      <w:rPr>
        <w:color w:val="auto"/>
        <w:sz w:val="18"/>
        <w:szCs w:val="18"/>
      </w:rPr>
      <w:tab/>
    </w:r>
    <w:r>
      <w:rPr>
        <w:color w:val="auto"/>
        <w:sz w:val="18"/>
        <w:szCs w:val="18"/>
      </w:rPr>
      <w:tab/>
    </w:r>
    <w:r w:rsidR="003C5A9C" w:rsidRPr="006F48C1">
      <w:rPr>
        <w:color w:val="auto"/>
        <w:sz w:val="16"/>
        <w:szCs w:val="16"/>
      </w:rPr>
      <w:t xml:space="preserve">Page </w:t>
    </w:r>
    <w:r w:rsidR="003C5A9C" w:rsidRPr="006F48C1">
      <w:rPr>
        <w:color w:val="auto"/>
        <w:sz w:val="16"/>
        <w:szCs w:val="16"/>
      </w:rPr>
      <w:fldChar w:fldCharType="begin"/>
    </w:r>
    <w:r w:rsidR="003C5A9C" w:rsidRPr="006F48C1">
      <w:rPr>
        <w:color w:val="auto"/>
        <w:sz w:val="16"/>
        <w:szCs w:val="16"/>
      </w:rPr>
      <w:instrText xml:space="preserve"> PAGE   \* MERGEFORMAT </w:instrText>
    </w:r>
    <w:r w:rsidR="003C5A9C" w:rsidRPr="006F48C1">
      <w:rPr>
        <w:color w:val="auto"/>
        <w:sz w:val="16"/>
        <w:szCs w:val="16"/>
      </w:rPr>
      <w:fldChar w:fldCharType="separate"/>
    </w:r>
    <w:r w:rsidR="00427485">
      <w:rPr>
        <w:noProof/>
        <w:color w:val="auto"/>
        <w:sz w:val="16"/>
        <w:szCs w:val="16"/>
      </w:rPr>
      <w:t>1</w:t>
    </w:r>
    <w:r w:rsidR="003C5A9C" w:rsidRPr="006F48C1">
      <w:rPr>
        <w:noProof/>
        <w:color w:val="auto"/>
        <w:sz w:val="16"/>
        <w:szCs w:val="16"/>
      </w:rPr>
      <w:fldChar w:fldCharType="end"/>
    </w:r>
    <w:r w:rsidR="003C5A9C" w:rsidRPr="006F48C1">
      <w:rPr>
        <w:noProof/>
        <w:color w:val="auto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16" w:rsidRDefault="00566F16">
      <w:r>
        <w:separator/>
      </w:r>
    </w:p>
  </w:footnote>
  <w:footnote w:type="continuationSeparator" w:id="0">
    <w:p w:rsidR="00566F16" w:rsidRDefault="0056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280" w:type="dxa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564"/>
      <w:gridCol w:w="7516"/>
    </w:tblGrid>
    <w:tr w:rsidR="00C446B6" w:rsidRPr="006D1020" w:rsidTr="004F301E">
      <w:trPr>
        <w:cantSplit/>
      </w:trPr>
      <w:tc>
        <w:tcPr>
          <w:tcW w:w="1272" w:type="pct"/>
        </w:tcPr>
        <w:p w:rsidR="00C446B6" w:rsidRPr="006D1020" w:rsidRDefault="00C446B6" w:rsidP="00C446B6">
          <w:pPr>
            <w:pStyle w:val="Header"/>
            <w:jc w:val="center"/>
            <w:rPr>
              <w:b/>
              <w:sz w:val="24"/>
            </w:rPr>
          </w:pPr>
          <w:bookmarkStart w:id="2" w:name="OLE_LINK1"/>
          <w:bookmarkStart w:id="3" w:name="OLE_LINK2"/>
          <w:r w:rsidRPr="00C446B6">
            <w:rPr>
              <w:b/>
              <w:noProof/>
            </w:rPr>
            <w:drawing>
              <wp:inline distT="0" distB="0" distL="0" distR="0">
                <wp:extent cx="907415" cy="921385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46B6" w:rsidRPr="006D1020" w:rsidRDefault="00C446B6" w:rsidP="00C446B6">
          <w:pPr>
            <w:pStyle w:val="Header"/>
            <w:jc w:val="center"/>
            <w:rPr>
              <w:b/>
              <w:sz w:val="16"/>
            </w:rPr>
          </w:pPr>
        </w:p>
        <w:p w:rsidR="00C446B6" w:rsidRPr="006D1020" w:rsidRDefault="00C446B6" w:rsidP="00C446B6">
          <w:pPr>
            <w:pStyle w:val="Head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Lori A. Shibinette</w:t>
          </w:r>
        </w:p>
        <w:p w:rsidR="00C446B6" w:rsidRPr="006D1020" w:rsidRDefault="00C446B6" w:rsidP="00C446B6">
          <w:pPr>
            <w:pStyle w:val="Header"/>
            <w:jc w:val="center"/>
            <w:rPr>
              <w:b/>
              <w:sz w:val="16"/>
            </w:rPr>
          </w:pPr>
          <w:r w:rsidRPr="006D1020">
            <w:rPr>
              <w:b/>
              <w:sz w:val="16"/>
            </w:rPr>
            <w:t>Commissioner</w:t>
          </w:r>
        </w:p>
        <w:p w:rsidR="00C446B6" w:rsidRPr="006D1020" w:rsidRDefault="00C446B6" w:rsidP="00C446B6">
          <w:pPr>
            <w:pStyle w:val="Header"/>
            <w:jc w:val="center"/>
            <w:rPr>
              <w:b/>
              <w:sz w:val="16"/>
            </w:rPr>
          </w:pPr>
        </w:p>
        <w:p w:rsidR="00C446B6" w:rsidRPr="006D1020" w:rsidRDefault="006F48C1" w:rsidP="00C446B6">
          <w:pPr>
            <w:pStyle w:val="Header"/>
            <w:jc w:val="center"/>
            <w:rPr>
              <w:b/>
              <w:sz w:val="16"/>
            </w:rPr>
          </w:pPr>
          <w:r w:rsidRPr="006F48C1">
            <w:rPr>
              <w:b/>
              <w:sz w:val="16"/>
            </w:rPr>
            <w:t>Patricia M. Tilley</w:t>
          </w:r>
        </w:p>
        <w:p w:rsidR="00C446B6" w:rsidRPr="006D1020" w:rsidRDefault="00C446B6" w:rsidP="00C446B6">
          <w:pPr>
            <w:pStyle w:val="Header"/>
            <w:jc w:val="center"/>
            <w:rPr>
              <w:b/>
            </w:rPr>
          </w:pPr>
          <w:r w:rsidRPr="006D1020">
            <w:rPr>
              <w:b/>
              <w:sz w:val="16"/>
            </w:rPr>
            <w:t>Director</w:t>
          </w:r>
        </w:p>
      </w:tc>
      <w:tc>
        <w:tcPr>
          <w:tcW w:w="3728" w:type="pct"/>
        </w:tcPr>
        <w:p w:rsidR="00C446B6" w:rsidRPr="006D1020" w:rsidRDefault="00C446B6" w:rsidP="00C446B6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ascii="Gautami" w:eastAsia="Arial Unicode MS" w:hAnsi="Gautami" w:hint="eastAsia"/>
              <w:b/>
              <w:szCs w:val="22"/>
            </w:rPr>
          </w:pPr>
        </w:p>
        <w:p w:rsidR="00C446B6" w:rsidRPr="006D1020" w:rsidRDefault="00C446B6" w:rsidP="00C446B6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eastAsia="Arial Unicode MS"/>
              <w:b/>
              <w:szCs w:val="22"/>
            </w:rPr>
          </w:pPr>
          <w:r w:rsidRPr="006D1020">
            <w:rPr>
              <w:rFonts w:eastAsia="Arial Unicode MS"/>
              <w:b/>
              <w:szCs w:val="22"/>
            </w:rPr>
            <w:t>STATE OF NEW HAMPSHIRE</w:t>
          </w:r>
        </w:p>
        <w:p w:rsidR="00C446B6" w:rsidRPr="006D1020" w:rsidRDefault="00C446B6" w:rsidP="00C446B6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eastAsia="Arial Unicode MS"/>
              <w:b/>
              <w:szCs w:val="22"/>
            </w:rPr>
          </w:pPr>
        </w:p>
        <w:p w:rsidR="00C446B6" w:rsidRPr="006D1020" w:rsidRDefault="00C446B6" w:rsidP="00C446B6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eastAsia="Arial Unicode MS"/>
              <w:b/>
              <w:szCs w:val="22"/>
            </w:rPr>
          </w:pPr>
          <w:r w:rsidRPr="006D1020">
            <w:rPr>
              <w:rFonts w:eastAsia="Arial Unicode MS"/>
              <w:b/>
              <w:szCs w:val="22"/>
            </w:rPr>
            <w:t>DEPARTMENT OF HEALTH AND HUMAN SERVICES</w:t>
          </w:r>
        </w:p>
        <w:p w:rsidR="00C446B6" w:rsidRPr="006D1020" w:rsidRDefault="00C446B6" w:rsidP="00C446B6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eastAsia="Arial Unicode MS"/>
              <w:b/>
              <w:szCs w:val="22"/>
            </w:rPr>
          </w:pPr>
        </w:p>
        <w:p w:rsidR="00C446B6" w:rsidRDefault="00C446B6" w:rsidP="00C446B6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eastAsia="Arial Unicode MS"/>
              <w:b/>
              <w:i/>
              <w:szCs w:val="22"/>
            </w:rPr>
          </w:pPr>
          <w:r w:rsidRPr="000F3A54">
            <w:rPr>
              <w:rFonts w:eastAsia="Arial Unicode MS"/>
              <w:b/>
              <w:i/>
              <w:szCs w:val="22"/>
            </w:rPr>
            <w:t xml:space="preserve">DIVISION </w:t>
          </w:r>
          <w:r>
            <w:rPr>
              <w:rFonts w:eastAsia="Arial Unicode MS"/>
              <w:b/>
              <w:i/>
              <w:szCs w:val="22"/>
            </w:rPr>
            <w:t>OF PUBLIC HEALTH SERVICES</w:t>
          </w:r>
        </w:p>
        <w:p w:rsidR="00C446B6" w:rsidRDefault="00C446B6" w:rsidP="00C446B6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eastAsia="Arial Unicode MS"/>
              <w:b/>
              <w:i/>
              <w:szCs w:val="22"/>
            </w:rPr>
          </w:pPr>
        </w:p>
        <w:p w:rsidR="00C446B6" w:rsidRPr="000F3A54" w:rsidRDefault="00C446B6" w:rsidP="00C446B6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eastAsia="Arial Unicode MS"/>
              <w:b/>
              <w:i/>
              <w:szCs w:val="22"/>
            </w:rPr>
          </w:pPr>
          <w:r>
            <w:rPr>
              <w:rFonts w:eastAsia="Arial Unicode MS"/>
              <w:b/>
              <w:i/>
              <w:szCs w:val="22"/>
            </w:rPr>
            <w:t>BUREAU OF PUBLIC HEALTH STATISTICS AND INFORMATICS</w:t>
          </w:r>
        </w:p>
        <w:p w:rsidR="00C446B6" w:rsidRDefault="00C446B6" w:rsidP="00C446B6">
          <w:pPr>
            <w:pStyle w:val="Header"/>
            <w:tabs>
              <w:tab w:val="clear" w:pos="4320"/>
              <w:tab w:val="clear" w:pos="8640"/>
            </w:tabs>
            <w:spacing w:line="200" w:lineRule="exact"/>
            <w:ind w:right="10"/>
            <w:jc w:val="center"/>
            <w:rPr>
              <w:rFonts w:eastAsia="Arial Unicode MS"/>
              <w:b/>
              <w:szCs w:val="22"/>
            </w:rPr>
          </w:pPr>
        </w:p>
        <w:p w:rsidR="00C446B6" w:rsidRPr="00C5376C" w:rsidRDefault="00C446B6" w:rsidP="00C446B6">
          <w:pPr>
            <w:pStyle w:val="Header"/>
            <w:tabs>
              <w:tab w:val="clear" w:pos="4320"/>
              <w:tab w:val="clear" w:pos="8640"/>
              <w:tab w:val="left" w:pos="2520"/>
            </w:tabs>
            <w:ind w:right="10"/>
            <w:jc w:val="center"/>
            <w:rPr>
              <w:rFonts w:eastAsia="Arial Unicode MS"/>
              <w:b/>
              <w:sz w:val="18"/>
              <w:szCs w:val="22"/>
            </w:rPr>
          </w:pPr>
          <w:r>
            <w:rPr>
              <w:rFonts w:eastAsia="Arial Unicode MS"/>
              <w:b/>
              <w:sz w:val="18"/>
              <w:szCs w:val="22"/>
            </w:rPr>
            <w:t>29 HAZEN DRIVE</w:t>
          </w:r>
          <w:r w:rsidRPr="00C5376C">
            <w:rPr>
              <w:rFonts w:eastAsia="Arial Unicode MS"/>
              <w:b/>
              <w:sz w:val="18"/>
              <w:szCs w:val="22"/>
            </w:rPr>
            <w:t>,</w:t>
          </w:r>
          <w:r>
            <w:rPr>
              <w:rFonts w:eastAsia="Arial Unicode MS"/>
              <w:b/>
              <w:sz w:val="18"/>
              <w:szCs w:val="22"/>
            </w:rPr>
            <w:t xml:space="preserve"> CONCORD,</w:t>
          </w:r>
          <w:r w:rsidRPr="00C5376C">
            <w:rPr>
              <w:rFonts w:eastAsia="Arial Unicode MS"/>
              <w:b/>
              <w:sz w:val="18"/>
              <w:szCs w:val="22"/>
            </w:rPr>
            <w:t xml:space="preserve"> NH  03301</w:t>
          </w:r>
        </w:p>
        <w:p w:rsidR="00C446B6" w:rsidRPr="00C5376C" w:rsidRDefault="00C446B6" w:rsidP="00C446B6">
          <w:pPr>
            <w:pStyle w:val="Header"/>
            <w:tabs>
              <w:tab w:val="clear" w:pos="4320"/>
              <w:tab w:val="clear" w:pos="8640"/>
              <w:tab w:val="left" w:pos="2520"/>
            </w:tabs>
            <w:ind w:right="10"/>
            <w:jc w:val="center"/>
            <w:rPr>
              <w:rFonts w:eastAsia="Arial Unicode MS"/>
              <w:b/>
              <w:sz w:val="18"/>
              <w:szCs w:val="22"/>
            </w:rPr>
          </w:pPr>
          <w:r w:rsidRPr="00C5376C">
            <w:rPr>
              <w:rFonts w:eastAsia="Arial Unicode MS"/>
              <w:b/>
              <w:sz w:val="18"/>
              <w:szCs w:val="22"/>
            </w:rPr>
            <w:t>603-271-</w:t>
          </w:r>
          <w:r>
            <w:rPr>
              <w:rFonts w:eastAsia="Arial Unicode MS"/>
              <w:b/>
              <w:color w:val="auto"/>
              <w:sz w:val="18"/>
              <w:szCs w:val="22"/>
            </w:rPr>
            <w:t>4988</w:t>
          </w:r>
          <w:r w:rsidRPr="00C5376C">
            <w:rPr>
              <w:rFonts w:eastAsia="Arial Unicode MS"/>
              <w:b/>
              <w:sz w:val="18"/>
              <w:szCs w:val="22"/>
            </w:rPr>
            <w:t xml:space="preserve">    1-800-852-3345 Ext. </w:t>
          </w:r>
          <w:r>
            <w:rPr>
              <w:rFonts w:eastAsia="Arial Unicode MS"/>
              <w:b/>
              <w:color w:val="auto"/>
              <w:sz w:val="18"/>
              <w:szCs w:val="22"/>
            </w:rPr>
            <w:t>4988</w:t>
          </w:r>
        </w:p>
        <w:p w:rsidR="00C446B6" w:rsidRDefault="00901EE5" w:rsidP="00901EE5">
          <w:pPr>
            <w:pStyle w:val="Header"/>
            <w:tabs>
              <w:tab w:val="clear" w:pos="4320"/>
              <w:tab w:val="clear" w:pos="8640"/>
              <w:tab w:val="left" w:pos="2520"/>
            </w:tabs>
            <w:ind w:right="10"/>
            <w:rPr>
              <w:rFonts w:eastAsia="Arial Unicode MS"/>
              <w:b/>
              <w:sz w:val="18"/>
              <w:szCs w:val="22"/>
            </w:rPr>
          </w:pPr>
          <w:r>
            <w:rPr>
              <w:rFonts w:eastAsia="Arial Unicode MS"/>
              <w:b/>
              <w:sz w:val="18"/>
              <w:szCs w:val="22"/>
            </w:rPr>
            <w:t xml:space="preserve">                                      </w:t>
          </w:r>
          <w:r w:rsidR="00C446B6" w:rsidRPr="00C5376C">
            <w:rPr>
              <w:rFonts w:eastAsia="Arial Unicode MS"/>
              <w:b/>
              <w:sz w:val="18"/>
              <w:szCs w:val="22"/>
            </w:rPr>
            <w:t>Fax: 603-271-</w:t>
          </w:r>
          <w:r>
            <w:rPr>
              <w:rFonts w:eastAsia="Arial Unicode MS"/>
              <w:b/>
              <w:color w:val="auto"/>
              <w:sz w:val="18"/>
              <w:szCs w:val="22"/>
            </w:rPr>
            <w:t>8705</w:t>
          </w:r>
          <w:r w:rsidR="00C446B6" w:rsidRPr="00C5376C">
            <w:rPr>
              <w:rFonts w:eastAsia="Arial Unicode MS"/>
              <w:b/>
              <w:sz w:val="18"/>
              <w:szCs w:val="22"/>
            </w:rPr>
            <w:t xml:space="preserve">    TDD Access: 1-800-735-2964</w:t>
          </w:r>
        </w:p>
        <w:p w:rsidR="00C446B6" w:rsidRPr="006D1020" w:rsidRDefault="00C446B6" w:rsidP="00C446B6">
          <w:pPr>
            <w:pStyle w:val="Header"/>
            <w:tabs>
              <w:tab w:val="clear" w:pos="4320"/>
              <w:tab w:val="clear" w:pos="8640"/>
              <w:tab w:val="left" w:pos="2520"/>
            </w:tabs>
            <w:ind w:right="10"/>
            <w:jc w:val="center"/>
            <w:rPr>
              <w:b/>
            </w:rPr>
          </w:pPr>
          <w:r>
            <w:rPr>
              <w:rFonts w:eastAsia="Arial Unicode MS"/>
              <w:b/>
              <w:sz w:val="18"/>
              <w:szCs w:val="22"/>
            </w:rPr>
            <w:t>www.dhhs.nh.gov</w:t>
          </w:r>
        </w:p>
      </w:tc>
    </w:tr>
    <w:bookmarkEnd w:id="2"/>
    <w:bookmarkEnd w:id="3"/>
  </w:tbl>
  <w:p w:rsidR="00E24B37" w:rsidRPr="00C446B6" w:rsidRDefault="00E24B37" w:rsidP="00C44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673B6"/>
    <w:multiLevelType w:val="hybridMultilevel"/>
    <w:tmpl w:val="D5EC5BC0"/>
    <w:lvl w:ilvl="0" w:tplc="BC800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NWOsPC8zc9BXrweuY2QbOUjldLtCkQ0i1XB8kl4Y6iDqZZ6xbShE9+aB12iA1GTL8ja4rYlWB8OVibcyzz1Yg==" w:salt="hKd0GiZLEemF09N3UvRAN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9C"/>
    <w:rsid w:val="000111FC"/>
    <w:rsid w:val="00014AC2"/>
    <w:rsid w:val="000811D9"/>
    <w:rsid w:val="000B472E"/>
    <w:rsid w:val="00101921"/>
    <w:rsid w:val="001247C8"/>
    <w:rsid w:val="00147E3B"/>
    <w:rsid w:val="001F627A"/>
    <w:rsid w:val="002B00FB"/>
    <w:rsid w:val="00311DBF"/>
    <w:rsid w:val="00383E28"/>
    <w:rsid w:val="003A779C"/>
    <w:rsid w:val="003A7BEB"/>
    <w:rsid w:val="003C5A9C"/>
    <w:rsid w:val="003E5945"/>
    <w:rsid w:val="00427485"/>
    <w:rsid w:val="00436D0B"/>
    <w:rsid w:val="00460AFA"/>
    <w:rsid w:val="00566F16"/>
    <w:rsid w:val="00601894"/>
    <w:rsid w:val="006D3413"/>
    <w:rsid w:val="006D3A23"/>
    <w:rsid w:val="006F48C1"/>
    <w:rsid w:val="007A1E49"/>
    <w:rsid w:val="007C7E0D"/>
    <w:rsid w:val="00816DF4"/>
    <w:rsid w:val="008519C8"/>
    <w:rsid w:val="00901EE5"/>
    <w:rsid w:val="00910089"/>
    <w:rsid w:val="0096636F"/>
    <w:rsid w:val="00A129A3"/>
    <w:rsid w:val="00A46FFE"/>
    <w:rsid w:val="00AC7A1A"/>
    <w:rsid w:val="00B50E26"/>
    <w:rsid w:val="00B91367"/>
    <w:rsid w:val="00BD0FDB"/>
    <w:rsid w:val="00C446B6"/>
    <w:rsid w:val="00C6490B"/>
    <w:rsid w:val="00C74EAB"/>
    <w:rsid w:val="00D858C7"/>
    <w:rsid w:val="00E24B37"/>
    <w:rsid w:val="00E379B2"/>
    <w:rsid w:val="00EF5FBC"/>
    <w:rsid w:val="00F27456"/>
    <w:rsid w:val="00FA4B85"/>
    <w:rsid w:val="00FA5B86"/>
    <w:rsid w:val="00F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3409C2B-CDA8-465C-BB2B-18924363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9C"/>
    <w:rPr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7A1A"/>
    <w:pPr>
      <w:ind w:left="720"/>
    </w:pPr>
  </w:style>
  <w:style w:type="character" w:styleId="Hyperlink">
    <w:name w:val="Hyperlink"/>
    <w:uiPriority w:val="99"/>
    <w:rsid w:val="006D3413"/>
    <w:rPr>
      <w:color w:val="0000FF"/>
      <w:u w:val="single"/>
    </w:rPr>
  </w:style>
  <w:style w:type="character" w:customStyle="1" w:styleId="HeaderChar">
    <w:name w:val="Header Char"/>
    <w:link w:val="Header"/>
    <w:rsid w:val="00014AC2"/>
    <w:rPr>
      <w:color w:val="000000"/>
      <w:sz w:val="22"/>
    </w:rPr>
  </w:style>
  <w:style w:type="character" w:customStyle="1" w:styleId="FooterChar">
    <w:name w:val="Footer Char"/>
    <w:link w:val="Footer"/>
    <w:uiPriority w:val="99"/>
    <w:rsid w:val="006F48C1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ha.T.Wells\AppData\Roaming\Microsoft\Templates\DPHS%20Letterhead%20Updated%20April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9BE97179B1D43A1CB75A36AEE80DA" ma:contentTypeVersion="13" ma:contentTypeDescription="Create a new document." ma:contentTypeScope="" ma:versionID="7b9e9e99254d6ebc5f380c0dd10bcbbd">
  <xsd:schema xmlns:xsd="http://www.w3.org/2001/XMLSchema" xmlns:xs="http://www.w3.org/2001/XMLSchema" xmlns:p="http://schemas.microsoft.com/office/2006/metadata/properties" xmlns:ns2="a98e804a-30f3-422c-bf31-dd0e4a448699" xmlns:ns3="235321c8-4c0c-4e2d-9c3d-bd1aa021caef" targetNamespace="http://schemas.microsoft.com/office/2006/metadata/properties" ma:root="true" ma:fieldsID="7fdcc15e99ca524c2f93a1e5844a05bd" ns2:_="" ns3:_="">
    <xsd:import namespace="a98e804a-30f3-422c-bf31-dd0e4a448699"/>
    <xsd:import namespace="235321c8-4c0c-4e2d-9c3d-bd1aa021c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804a-30f3-422c-bf31-dd0e4a448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21c8-4c0c-4e2d-9c3d-bd1aa021c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8E8F2-E5BB-4C3C-B4E6-D79F61434EDB}"/>
</file>

<file path=customXml/itemProps2.xml><?xml version="1.0" encoding="utf-8"?>
<ds:datastoreItem xmlns:ds="http://schemas.openxmlformats.org/officeDocument/2006/customXml" ds:itemID="{91D23BFE-BD76-4944-860A-985C5BBD88FF}"/>
</file>

<file path=customXml/itemProps3.xml><?xml version="1.0" encoding="utf-8"?>
<ds:datastoreItem xmlns:ds="http://schemas.openxmlformats.org/officeDocument/2006/customXml" ds:itemID="{06447108-AD54-4621-A3AB-8183223556C9}"/>
</file>

<file path=docProps/app.xml><?xml version="1.0" encoding="utf-8"?>
<Properties xmlns="http://schemas.openxmlformats.org/officeDocument/2006/extended-properties" xmlns:vt="http://schemas.openxmlformats.org/officeDocument/2006/docPropsVTypes">
  <Template>DPHS Letterhead Updated April 2010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OCPH-Healthy NH 2010 Letterhead</vt:lpstr>
    </vt:vector>
  </TitlesOfParts>
  <Company>DHHS-Administration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OCPH-Healthy NH 2010 Letterhead</dc:title>
  <dc:creator>Martha.T.Wells</dc:creator>
  <cp:lastModifiedBy>Morton, Jessica</cp:lastModifiedBy>
  <cp:revision>2</cp:revision>
  <cp:lastPrinted>2017-01-17T16:33:00Z</cp:lastPrinted>
  <dcterms:created xsi:type="dcterms:W3CDTF">2021-10-05T19:49:00Z</dcterms:created>
  <dcterms:modified xsi:type="dcterms:W3CDTF">2021-10-05T19:49:00Z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0x010100BE09BE97179B1D43A1CB75A36AEE80DA</vt:lpwstr>
  </property>
</Properties>
</file>