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7DFB1582"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 xml:space="preserve">order they </w:t>
      </w:r>
      <w:proofErr w:type="gramStart"/>
      <w:r w:rsidR="0036528E">
        <w:rPr>
          <w:rFonts w:ascii="Arial" w:hAnsi="Arial" w:cs="Arial"/>
          <w:sz w:val="24"/>
          <w:szCs w:val="24"/>
        </w:rPr>
        <w:t>are requested</w:t>
      </w:r>
      <w:proofErr w:type="gramEnd"/>
      <w:r w:rsidR="0036528E">
        <w:rPr>
          <w:rFonts w:ascii="Arial" w:hAnsi="Arial" w:cs="Arial"/>
          <w:sz w:val="24"/>
          <w:szCs w:val="24"/>
        </w:rPr>
        <w:t xml:space="preserve">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BF2C3F">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7A50E133" w:rsidR="00357189" w:rsidRPr="007E390C" w:rsidRDefault="007E390C" w:rsidP="007E390C">
      <w:pPr>
        <w:pStyle w:val="ListParagraph"/>
        <w:numPr>
          <w:ilvl w:val="0"/>
          <w:numId w:val="3"/>
        </w:numPr>
        <w:spacing w:line="240" w:lineRule="auto"/>
        <w:contextualSpacing/>
        <w:jc w:val="both"/>
        <w:rPr>
          <w:rFonts w:ascii="Arial" w:hAnsi="Arial" w:cs="Arial"/>
          <w:b/>
          <w:sz w:val="24"/>
          <w:szCs w:val="24"/>
        </w:rPr>
      </w:pPr>
      <w:r w:rsidRPr="007E390C">
        <w:rPr>
          <w:rFonts w:ascii="Arial" w:hAnsi="Arial" w:cs="Arial"/>
          <w:b/>
          <w:sz w:val="24"/>
          <w:szCs w:val="24"/>
        </w:rPr>
        <w:t>Question One</w:t>
      </w:r>
      <w:r>
        <w:rPr>
          <w:rFonts w:ascii="Arial" w:hAnsi="Arial" w:cs="Arial"/>
          <w:b/>
          <w:sz w:val="24"/>
          <w:szCs w:val="24"/>
        </w:rPr>
        <w:t xml:space="preserve"> </w:t>
      </w:r>
      <w:r w:rsidRPr="007E390C">
        <w:rPr>
          <w:rFonts w:ascii="Arial" w:hAnsi="Arial" w:cs="Arial"/>
          <w:b/>
        </w:rPr>
        <w:t>(Q1)</w:t>
      </w:r>
      <w:r w:rsidRPr="007E390C">
        <w:rPr>
          <w:rFonts w:ascii="Arial" w:hAnsi="Arial" w:cs="Arial"/>
          <w:b/>
          <w:sz w:val="24"/>
          <w:szCs w:val="24"/>
        </w:rPr>
        <w:t xml:space="preserve"> – </w:t>
      </w:r>
      <w:r w:rsidRPr="007E390C">
        <w:rPr>
          <w:rFonts w:ascii="Arial" w:hAnsi="Arial" w:cs="Arial"/>
          <w:sz w:val="24"/>
          <w:szCs w:val="24"/>
        </w:rPr>
        <w:t>Describe your ability to perform the entire scope of work outlined in this RFA, including your ability to work collaboratively with other agencies, businesses, and organizations to provide the services described in this RFA.</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4FB68E91" w:rsidR="00735498" w:rsidRPr="007E390C" w:rsidRDefault="007E390C" w:rsidP="007E390C">
      <w:pPr>
        <w:pStyle w:val="ListParagraph"/>
        <w:numPr>
          <w:ilvl w:val="0"/>
          <w:numId w:val="3"/>
        </w:numPr>
        <w:spacing w:line="240" w:lineRule="auto"/>
        <w:contextualSpacing/>
        <w:jc w:val="both"/>
        <w:rPr>
          <w:rFonts w:ascii="Arial" w:hAnsi="Arial" w:cs="Arial"/>
          <w:b/>
          <w:sz w:val="24"/>
          <w:szCs w:val="24"/>
        </w:rPr>
      </w:pPr>
      <w:r w:rsidRPr="007E390C">
        <w:rPr>
          <w:rFonts w:ascii="Arial" w:hAnsi="Arial" w:cs="Arial"/>
          <w:b/>
          <w:sz w:val="24"/>
          <w:szCs w:val="24"/>
        </w:rPr>
        <w:t>Question Two</w:t>
      </w:r>
      <w:r>
        <w:rPr>
          <w:rFonts w:ascii="Arial" w:hAnsi="Arial" w:cs="Arial"/>
          <w:b/>
          <w:sz w:val="24"/>
          <w:szCs w:val="24"/>
        </w:rPr>
        <w:t xml:space="preserve"> </w:t>
      </w:r>
      <w:r w:rsidRPr="007E390C">
        <w:rPr>
          <w:rFonts w:ascii="Arial" w:hAnsi="Arial" w:cs="Arial"/>
          <w:b/>
        </w:rPr>
        <w:t>(Q</w:t>
      </w:r>
      <w:r>
        <w:rPr>
          <w:rFonts w:ascii="Arial" w:hAnsi="Arial" w:cs="Arial"/>
          <w:b/>
        </w:rPr>
        <w:t>2</w:t>
      </w:r>
      <w:r w:rsidRPr="007E390C">
        <w:rPr>
          <w:rFonts w:ascii="Arial" w:hAnsi="Arial" w:cs="Arial"/>
          <w:b/>
        </w:rPr>
        <w:t>)</w:t>
      </w:r>
      <w:r w:rsidRPr="007E390C">
        <w:rPr>
          <w:rFonts w:ascii="Arial" w:hAnsi="Arial" w:cs="Arial"/>
          <w:b/>
          <w:sz w:val="24"/>
          <w:szCs w:val="24"/>
        </w:rPr>
        <w:t xml:space="preserve"> – </w:t>
      </w:r>
      <w:r w:rsidRPr="007E390C">
        <w:rPr>
          <w:rFonts w:ascii="Arial" w:hAnsi="Arial" w:cs="Arial"/>
          <w:sz w:val="24"/>
          <w:szCs w:val="24"/>
        </w:rPr>
        <w:t>Describe your experience in delivering HOPWA</w:t>
      </w:r>
      <w:r w:rsidR="002B2BB6">
        <w:rPr>
          <w:rFonts w:ascii="Arial" w:hAnsi="Arial" w:cs="Arial"/>
          <w:sz w:val="24"/>
          <w:szCs w:val="24"/>
        </w:rPr>
        <w:t xml:space="preserve"> and/or equivalent services</w:t>
      </w:r>
      <w:r w:rsidRPr="007E390C">
        <w:rPr>
          <w:rFonts w:ascii="Arial" w:hAnsi="Arial" w:cs="Arial"/>
          <w:sz w:val="24"/>
          <w:szCs w:val="24"/>
        </w:rPr>
        <w:t xml:space="preserve"> </w:t>
      </w:r>
      <w:bookmarkStart w:id="0" w:name="_GoBack"/>
      <w:bookmarkEnd w:id="0"/>
      <w:r w:rsidRPr="007E390C">
        <w:rPr>
          <w:rFonts w:ascii="Arial" w:hAnsi="Arial" w:cs="Arial"/>
          <w:sz w:val="24"/>
          <w:szCs w:val="24"/>
        </w:rPr>
        <w:t>to the covered populations and how your mission statement aligns with the goals of this RFA.</w:t>
      </w:r>
      <w:r w:rsidRPr="007E390C">
        <w:rPr>
          <w:rFonts w:ascii="Arial" w:hAnsi="Arial" w:cs="Arial"/>
          <w:b/>
          <w:sz w:val="24"/>
          <w:szCs w:val="24"/>
        </w:rPr>
        <w:t xml:space="preserve">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2FDCDE64" w:rsidR="00735498" w:rsidRPr="007E390C" w:rsidRDefault="007E390C" w:rsidP="007E390C">
      <w:pPr>
        <w:pStyle w:val="ListParagraph"/>
        <w:numPr>
          <w:ilvl w:val="0"/>
          <w:numId w:val="3"/>
        </w:numPr>
        <w:spacing w:line="240" w:lineRule="auto"/>
        <w:contextualSpacing/>
        <w:jc w:val="both"/>
        <w:rPr>
          <w:rFonts w:ascii="Arial" w:hAnsi="Arial" w:cs="Arial"/>
          <w:b/>
          <w:sz w:val="24"/>
          <w:szCs w:val="24"/>
        </w:rPr>
      </w:pPr>
      <w:r w:rsidRPr="007E390C">
        <w:rPr>
          <w:rFonts w:ascii="Arial" w:hAnsi="Arial" w:cs="Arial"/>
          <w:b/>
          <w:sz w:val="24"/>
          <w:szCs w:val="24"/>
        </w:rPr>
        <w:lastRenderedPageBreak/>
        <w:t>Question Three</w:t>
      </w:r>
      <w:r>
        <w:rPr>
          <w:rFonts w:ascii="Arial" w:hAnsi="Arial" w:cs="Arial"/>
          <w:b/>
          <w:sz w:val="24"/>
          <w:szCs w:val="24"/>
        </w:rPr>
        <w:t xml:space="preserve"> </w:t>
      </w:r>
      <w:r w:rsidRPr="007E390C">
        <w:rPr>
          <w:rFonts w:ascii="Arial" w:hAnsi="Arial" w:cs="Arial"/>
          <w:b/>
        </w:rPr>
        <w:t>(Q</w:t>
      </w:r>
      <w:r>
        <w:rPr>
          <w:rFonts w:ascii="Arial" w:hAnsi="Arial" w:cs="Arial"/>
          <w:b/>
        </w:rPr>
        <w:t>3</w:t>
      </w:r>
      <w:r w:rsidRPr="007E390C">
        <w:rPr>
          <w:rFonts w:ascii="Arial" w:hAnsi="Arial" w:cs="Arial"/>
          <w:b/>
        </w:rPr>
        <w:t>)</w:t>
      </w:r>
      <w:r w:rsidRPr="007E390C">
        <w:rPr>
          <w:rFonts w:ascii="Arial" w:hAnsi="Arial" w:cs="Arial"/>
          <w:b/>
          <w:sz w:val="24"/>
          <w:szCs w:val="24"/>
        </w:rPr>
        <w:t xml:space="preserve"> – </w:t>
      </w:r>
      <w:r w:rsidRPr="007E390C">
        <w:rPr>
          <w:rFonts w:ascii="Arial" w:hAnsi="Arial" w:cs="Arial"/>
          <w:sz w:val="24"/>
          <w:szCs w:val="24"/>
        </w:rPr>
        <w:t xml:space="preserve">Describe your knowledge of the service array for the geographic areas covered by this RFA, and of the needs of the covered population and the services outlined in the RFA. Describe your understanding of HOPWA laws, </w:t>
      </w:r>
      <w:proofErr w:type="gramStart"/>
      <w:r w:rsidRPr="007E390C">
        <w:rPr>
          <w:rFonts w:ascii="Arial" w:hAnsi="Arial" w:cs="Arial"/>
          <w:sz w:val="24"/>
          <w:szCs w:val="24"/>
        </w:rPr>
        <w:t>rules</w:t>
      </w:r>
      <w:proofErr w:type="gramEnd"/>
      <w:r w:rsidRPr="007E390C">
        <w:rPr>
          <w:rFonts w:ascii="Arial" w:hAnsi="Arial" w:cs="Arial"/>
          <w:sz w:val="24"/>
          <w:szCs w:val="24"/>
        </w:rPr>
        <w:t xml:space="preserve"> and regulations.</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79E0FD68" w14:textId="77777777" w:rsidR="007E390C" w:rsidRDefault="007E390C" w:rsidP="007E390C">
      <w:pPr>
        <w:pStyle w:val="ListParagraph"/>
        <w:spacing w:line="240" w:lineRule="auto"/>
        <w:ind w:left="720" w:firstLine="0"/>
        <w:contextualSpacing/>
        <w:jc w:val="both"/>
        <w:rPr>
          <w:rFonts w:ascii="Arial" w:hAnsi="Arial" w:cs="Arial"/>
          <w:b/>
          <w:sz w:val="24"/>
          <w:szCs w:val="24"/>
        </w:rPr>
      </w:pPr>
    </w:p>
    <w:p w14:paraId="5C8B0A65" w14:textId="74AE9797" w:rsidR="007E390C" w:rsidRPr="007E390C" w:rsidRDefault="007E390C" w:rsidP="007E390C">
      <w:pPr>
        <w:pStyle w:val="ListParagraph"/>
        <w:numPr>
          <w:ilvl w:val="0"/>
          <w:numId w:val="3"/>
        </w:numPr>
        <w:contextualSpacing/>
        <w:rPr>
          <w:rFonts w:ascii="Arial" w:hAnsi="Arial" w:cs="Arial"/>
          <w:iCs/>
          <w:sz w:val="24"/>
          <w:szCs w:val="24"/>
        </w:rPr>
      </w:pPr>
      <w:r w:rsidRPr="007E390C">
        <w:rPr>
          <w:rFonts w:ascii="Arial" w:hAnsi="Arial" w:cs="Arial"/>
          <w:b/>
          <w:sz w:val="24"/>
          <w:szCs w:val="24"/>
        </w:rPr>
        <w:t xml:space="preserve">Question Four </w:t>
      </w:r>
      <w:r w:rsidRPr="007E390C">
        <w:rPr>
          <w:rFonts w:ascii="Arial" w:hAnsi="Arial" w:cs="Arial"/>
          <w:b/>
        </w:rPr>
        <w:t>(Q</w:t>
      </w:r>
      <w:r>
        <w:rPr>
          <w:rFonts w:ascii="Arial" w:hAnsi="Arial" w:cs="Arial"/>
          <w:b/>
        </w:rPr>
        <w:t>4</w:t>
      </w:r>
      <w:r w:rsidRPr="007E390C">
        <w:rPr>
          <w:rFonts w:ascii="Arial" w:hAnsi="Arial" w:cs="Arial"/>
          <w:b/>
        </w:rPr>
        <w:t>)</w:t>
      </w:r>
      <w:r w:rsidRPr="007E390C">
        <w:rPr>
          <w:rFonts w:ascii="Arial" w:hAnsi="Arial" w:cs="Arial"/>
          <w:b/>
          <w:sz w:val="24"/>
          <w:szCs w:val="24"/>
        </w:rPr>
        <w:t xml:space="preserve"> – </w:t>
      </w:r>
      <w:r w:rsidRPr="007E390C">
        <w:rPr>
          <w:rFonts w:ascii="Arial" w:hAnsi="Arial" w:cs="Arial"/>
          <w:sz w:val="24"/>
          <w:szCs w:val="24"/>
        </w:rPr>
        <w:t xml:space="preserve">Describe your </w:t>
      </w:r>
      <w:r w:rsidRPr="007E390C">
        <w:rPr>
          <w:rFonts w:ascii="Arial" w:hAnsi="Arial" w:cs="Arial"/>
          <w:i/>
          <w:sz w:val="24"/>
          <w:szCs w:val="24"/>
          <w:u w:val="single"/>
        </w:rPr>
        <w:t xml:space="preserve">capacity </w:t>
      </w:r>
      <w:r w:rsidRPr="007E390C">
        <w:rPr>
          <w:rFonts w:ascii="Arial" w:hAnsi="Arial" w:cs="Arial"/>
          <w:sz w:val="24"/>
          <w:szCs w:val="24"/>
        </w:rPr>
        <w:t xml:space="preserve">to perform the entire scope of work outlined in this RFA. Provide your </w:t>
      </w:r>
      <w:proofErr w:type="gramStart"/>
      <w:r w:rsidRPr="007E390C">
        <w:rPr>
          <w:rFonts w:ascii="Arial" w:hAnsi="Arial" w:cs="Arial"/>
          <w:sz w:val="24"/>
          <w:szCs w:val="24"/>
        </w:rPr>
        <w:t>organization’s</w:t>
      </w:r>
      <w:proofErr w:type="gramEnd"/>
      <w:r w:rsidRPr="007E390C">
        <w:rPr>
          <w:rFonts w:ascii="Arial" w:hAnsi="Arial" w:cs="Arial"/>
          <w:sz w:val="24"/>
          <w:szCs w:val="24"/>
        </w:rPr>
        <w:t xml:space="preserve"> </w:t>
      </w:r>
      <w:r w:rsidRPr="007E390C">
        <w:rPr>
          <w:rFonts w:ascii="Arial" w:hAnsi="Arial" w:cs="Arial"/>
          <w:iCs/>
          <w:sz w:val="24"/>
          <w:szCs w:val="24"/>
        </w:rPr>
        <w:t>staffing plan</w:t>
      </w:r>
      <w:r w:rsidRPr="007E390C">
        <w:rPr>
          <w:rFonts w:ascii="Arial" w:hAnsi="Arial" w:cs="Arial"/>
          <w:sz w:val="24"/>
          <w:szCs w:val="24"/>
        </w:rPr>
        <w:t xml:space="preserve"> and continuous process improvement plan. </w:t>
      </w:r>
      <w:r w:rsidRPr="007E390C">
        <w:rPr>
          <w:rFonts w:ascii="Arial" w:hAnsi="Arial" w:cs="Arial"/>
          <w:iCs/>
          <w:sz w:val="24"/>
          <w:szCs w:val="24"/>
        </w:rPr>
        <w:t>Please include:</w:t>
      </w:r>
    </w:p>
    <w:p w14:paraId="5390BFE2" w14:textId="7050BD7E" w:rsidR="007E390C" w:rsidRPr="007E390C" w:rsidRDefault="007E390C" w:rsidP="007E390C">
      <w:pPr>
        <w:pStyle w:val="ListParagraph"/>
        <w:numPr>
          <w:ilvl w:val="1"/>
          <w:numId w:val="38"/>
        </w:numPr>
        <w:contextualSpacing/>
        <w:rPr>
          <w:rFonts w:ascii="Arial" w:hAnsi="Arial" w:cs="Arial"/>
          <w:sz w:val="24"/>
          <w:szCs w:val="24"/>
        </w:rPr>
      </w:pPr>
      <w:r w:rsidRPr="007E390C">
        <w:rPr>
          <w:rFonts w:ascii="Arial" w:hAnsi="Arial" w:cs="Arial"/>
          <w:sz w:val="24"/>
          <w:szCs w:val="24"/>
        </w:rPr>
        <w:t xml:space="preserve">An Organizational Chart including the number of full time equivalent staff (FTE) </w:t>
      </w:r>
      <w:r w:rsidR="002B2BB6">
        <w:rPr>
          <w:rFonts w:ascii="Arial" w:hAnsi="Arial" w:cs="Arial"/>
          <w:sz w:val="24"/>
          <w:szCs w:val="24"/>
        </w:rPr>
        <w:t xml:space="preserve">to </w:t>
      </w:r>
      <w:proofErr w:type="gramStart"/>
      <w:r w:rsidR="002B2BB6">
        <w:rPr>
          <w:rFonts w:ascii="Arial" w:hAnsi="Arial" w:cs="Arial"/>
          <w:sz w:val="24"/>
          <w:szCs w:val="24"/>
        </w:rPr>
        <w:t xml:space="preserve">be </w:t>
      </w:r>
      <w:r w:rsidRPr="007E390C">
        <w:rPr>
          <w:rFonts w:ascii="Arial" w:hAnsi="Arial" w:cs="Arial"/>
          <w:sz w:val="24"/>
          <w:szCs w:val="24"/>
        </w:rPr>
        <w:t>paid for</w:t>
      </w:r>
      <w:proofErr w:type="gramEnd"/>
      <w:r w:rsidRPr="007E390C">
        <w:rPr>
          <w:rFonts w:ascii="Arial" w:hAnsi="Arial" w:cs="Arial"/>
          <w:sz w:val="24"/>
          <w:szCs w:val="24"/>
        </w:rPr>
        <w:t xml:space="preserve"> under this agreement.</w:t>
      </w:r>
    </w:p>
    <w:p w14:paraId="731E28CD" w14:textId="77777777" w:rsidR="007E390C" w:rsidRPr="007E390C" w:rsidRDefault="007E390C" w:rsidP="007E390C">
      <w:pPr>
        <w:pStyle w:val="ListParagraph"/>
        <w:numPr>
          <w:ilvl w:val="1"/>
          <w:numId w:val="38"/>
        </w:numPr>
        <w:contextualSpacing/>
        <w:rPr>
          <w:rFonts w:ascii="Arial" w:hAnsi="Arial" w:cs="Arial"/>
          <w:sz w:val="24"/>
          <w:szCs w:val="24"/>
        </w:rPr>
      </w:pPr>
      <w:r w:rsidRPr="007E390C">
        <w:rPr>
          <w:rFonts w:ascii="Arial" w:hAnsi="Arial" w:cs="Arial"/>
          <w:sz w:val="24"/>
          <w:szCs w:val="24"/>
        </w:rPr>
        <w:t>Qualifications of the staff who will manage this project.</w:t>
      </w:r>
    </w:p>
    <w:p w14:paraId="6710294C" w14:textId="77777777" w:rsidR="007E390C" w:rsidRPr="007E390C" w:rsidRDefault="007E390C" w:rsidP="007E390C">
      <w:pPr>
        <w:pStyle w:val="ListParagraph"/>
        <w:numPr>
          <w:ilvl w:val="1"/>
          <w:numId w:val="38"/>
        </w:numPr>
        <w:contextualSpacing/>
        <w:rPr>
          <w:rFonts w:ascii="Arial" w:hAnsi="Arial" w:cs="Arial"/>
          <w:sz w:val="24"/>
          <w:szCs w:val="24"/>
        </w:rPr>
      </w:pPr>
      <w:r w:rsidRPr="007E390C">
        <w:rPr>
          <w:rFonts w:ascii="Arial" w:hAnsi="Arial" w:cs="Arial"/>
          <w:sz w:val="24"/>
          <w:szCs w:val="24"/>
        </w:rPr>
        <w:t xml:space="preserve">Curriculum Vitae/Resumes and/or credentials of key staff, for filled positions. </w:t>
      </w:r>
    </w:p>
    <w:p w14:paraId="720D26F1" w14:textId="77777777" w:rsidR="007E390C" w:rsidRPr="007E390C" w:rsidRDefault="007E390C" w:rsidP="007E390C">
      <w:pPr>
        <w:pStyle w:val="ListParagraph"/>
        <w:numPr>
          <w:ilvl w:val="1"/>
          <w:numId w:val="38"/>
        </w:numPr>
        <w:contextualSpacing/>
        <w:rPr>
          <w:rFonts w:ascii="Arial" w:hAnsi="Arial" w:cs="Arial"/>
          <w:sz w:val="24"/>
          <w:szCs w:val="24"/>
        </w:rPr>
      </w:pPr>
      <w:r w:rsidRPr="007E390C">
        <w:rPr>
          <w:rFonts w:ascii="Arial" w:hAnsi="Arial" w:cs="Arial"/>
          <w:sz w:val="24"/>
          <w:szCs w:val="24"/>
        </w:rPr>
        <w:t xml:space="preserve">Job descriptions for vacant positions. </w:t>
      </w:r>
    </w:p>
    <w:p w14:paraId="7D9BDFB0" w14:textId="77777777" w:rsidR="007E390C" w:rsidRPr="007E390C" w:rsidRDefault="007E390C" w:rsidP="007E390C">
      <w:pPr>
        <w:pStyle w:val="ListParagraph"/>
        <w:numPr>
          <w:ilvl w:val="1"/>
          <w:numId w:val="38"/>
        </w:numPr>
        <w:contextualSpacing/>
        <w:rPr>
          <w:rFonts w:ascii="Arial" w:hAnsi="Arial" w:cs="Arial"/>
          <w:b/>
          <w:sz w:val="24"/>
          <w:szCs w:val="24"/>
        </w:rPr>
      </w:pPr>
      <w:r w:rsidRPr="007E390C">
        <w:rPr>
          <w:rFonts w:ascii="Arial" w:hAnsi="Arial" w:cs="Arial"/>
          <w:sz w:val="24"/>
          <w:szCs w:val="24"/>
        </w:rPr>
        <w:t>Any specialized staff training completed relevant to providing services in this RFA</w:t>
      </w:r>
      <w:r w:rsidRPr="007E390C">
        <w:rPr>
          <w:rFonts w:ascii="Arial" w:hAnsi="Arial" w:cs="Arial"/>
          <w:b/>
          <w:sz w:val="24"/>
          <w:szCs w:val="24"/>
        </w:rPr>
        <w:t xml:space="preserve">. </w:t>
      </w:r>
    </w:p>
    <w:tbl>
      <w:tblPr>
        <w:tblStyle w:val="TableGrid"/>
        <w:tblW w:w="0" w:type="auto"/>
        <w:tblInd w:w="-5" w:type="dxa"/>
        <w:tblLook w:val="04A0" w:firstRow="1" w:lastRow="0" w:firstColumn="1" w:lastColumn="0" w:noHBand="0" w:noVBand="1"/>
      </w:tblPr>
      <w:tblGrid>
        <w:gridCol w:w="9355"/>
      </w:tblGrid>
      <w:tr w:rsidR="007E390C" w14:paraId="0EB10EAA" w14:textId="77777777" w:rsidTr="002B2BB6">
        <w:trPr>
          <w:trHeight w:val="3356"/>
        </w:trPr>
        <w:tc>
          <w:tcPr>
            <w:tcW w:w="9355" w:type="dxa"/>
          </w:tcPr>
          <w:p w14:paraId="702320DF" w14:textId="77777777" w:rsidR="007E390C" w:rsidRDefault="007E390C" w:rsidP="00AF61A6">
            <w:pPr>
              <w:pStyle w:val="ListParagraph"/>
              <w:spacing w:line="240" w:lineRule="auto"/>
              <w:ind w:left="0" w:firstLine="0"/>
              <w:contextualSpacing/>
              <w:jc w:val="both"/>
              <w:rPr>
                <w:rFonts w:ascii="Arial" w:hAnsi="Arial" w:cs="Arial"/>
                <w:sz w:val="24"/>
                <w:szCs w:val="24"/>
              </w:rPr>
            </w:pPr>
          </w:p>
        </w:tc>
      </w:tr>
    </w:tbl>
    <w:p w14:paraId="112C32AA" w14:textId="77777777" w:rsidR="00735498" w:rsidRPr="007E390C" w:rsidRDefault="00735498" w:rsidP="002B2BB6">
      <w:pPr>
        <w:spacing w:line="240" w:lineRule="auto"/>
        <w:contextualSpacing/>
        <w:jc w:val="both"/>
        <w:rPr>
          <w:rFonts w:ascii="Arial" w:hAnsi="Arial" w:cs="Arial"/>
          <w:sz w:val="24"/>
          <w:szCs w:val="24"/>
        </w:rPr>
      </w:pPr>
    </w:p>
    <w:sectPr w:rsidR="00735498" w:rsidRPr="007E390C" w:rsidSect="001100D8">
      <w:headerReference w:type="even" r:id="rId7"/>
      <w:headerReference w:type="default" r:id="rId8"/>
      <w:footerReference w:type="even" r:id="rId9"/>
      <w:footerReference w:type="default" r:id="rId10"/>
      <w:headerReference w:type="first" r:id="rId11"/>
      <w:footerReference w:type="firs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6BCC" w14:textId="77777777" w:rsidR="00525479" w:rsidRDefault="00525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9E95" w14:textId="77777777" w:rsidR="008D4A68" w:rsidRDefault="008D4A68" w:rsidP="00735498">
    <w:pPr>
      <w:pStyle w:val="Footer"/>
      <w:rPr>
        <w:rFonts w:ascii="Arial" w:hAnsi="Arial" w:cs="Arial"/>
        <w:b/>
        <w:noProof/>
        <w:color w:val="000080"/>
        <w:sz w:val="18"/>
      </w:rPr>
    </w:pPr>
    <w:r w:rsidRPr="008D4A68">
      <w:rPr>
        <w:rFonts w:ascii="Arial" w:hAnsi="Arial" w:cs="Arial"/>
        <w:b/>
        <w:noProof/>
        <w:color w:val="000080"/>
        <w:sz w:val="18"/>
      </w:rPr>
      <w:t>RFA-2023-DEHS-07-HOUSI</w:t>
    </w:r>
  </w:p>
  <w:p w14:paraId="45BDEC45" w14:textId="024F46F0"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085C74">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085C74">
      <w:rPr>
        <w:rFonts w:ascii="Arial" w:hAnsi="Arial" w:cs="Arial"/>
        <w:noProof/>
        <w:sz w:val="18"/>
      </w:rPr>
      <w:t>2</w:t>
    </w:r>
    <w:r w:rsidRPr="00735498">
      <w:rPr>
        <w:rFonts w:ascii="Arial" w:hAnsi="Arial" w:cs="Arial"/>
        <w:sz w:val="18"/>
      </w:rPr>
      <w:fldChar w:fldCharType="end"/>
    </w:r>
  </w:p>
  <w:p w14:paraId="221DDC93" w14:textId="77777777" w:rsidR="00735498" w:rsidRDefault="00735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B1D5" w14:textId="77777777" w:rsidR="00525479" w:rsidRDefault="0052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E2A9" w14:textId="77777777" w:rsidR="00525479" w:rsidRDefault="00525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849A" w14:textId="77777777" w:rsidR="00525479" w:rsidRDefault="0052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7316A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8840BF"/>
    <w:multiLevelType w:val="hybridMultilevel"/>
    <w:tmpl w:val="4DCABC28"/>
    <w:lvl w:ilvl="0" w:tplc="0409000F">
      <w:start w:val="1"/>
      <w:numFmt w:val="decimal"/>
      <w:lvlText w:val="%1."/>
      <w:lvlJc w:val="left"/>
      <w:pPr>
        <w:ind w:left="720" w:hanging="360"/>
      </w:pPr>
    </w:lvl>
    <w:lvl w:ilvl="1" w:tplc="4EB84022">
      <w:start w:val="1"/>
      <w:numFmt w:val="decimal"/>
      <w:lvlText w:val="%2."/>
      <w:lvlJc w:val="left"/>
      <w:pPr>
        <w:ind w:left="1440" w:hanging="360"/>
      </w:pPr>
      <w:rPr>
        <w:rFonts w:hint="default"/>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1102E1"/>
    <w:multiLevelType w:val="hybridMultilevel"/>
    <w:tmpl w:val="50124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0"/>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2"/>
  </w:num>
  <w:num w:numId="12">
    <w:abstractNumId w:val="8"/>
  </w:num>
  <w:num w:numId="13">
    <w:abstractNumId w:val="3"/>
  </w:num>
  <w:num w:numId="14">
    <w:abstractNumId w:val="14"/>
  </w:num>
  <w:num w:numId="15">
    <w:abstractNumId w:val="4"/>
  </w:num>
  <w:num w:numId="16">
    <w:abstractNumId w:val="0"/>
  </w:num>
  <w:num w:numId="17">
    <w:abstractNumId w:val="15"/>
  </w:num>
  <w:num w:numId="18">
    <w:abstractNumId w:val="16"/>
  </w:num>
  <w:num w:numId="19">
    <w:abstractNumId w:val="13"/>
  </w:num>
  <w:num w:numId="20">
    <w:abstractNumId w:val="7"/>
  </w:num>
  <w:num w:numId="21">
    <w:abstractNumId w:val="2"/>
  </w:num>
  <w:num w:numId="22">
    <w:abstractNumId w:val="2"/>
  </w:num>
  <w:num w:numId="23">
    <w:abstractNumId w:val="2"/>
  </w:num>
  <w:num w:numId="24">
    <w:abstractNumId w:val="19"/>
  </w:num>
  <w:num w:numId="25">
    <w:abstractNumId w:val="2"/>
  </w:num>
  <w:num w:numId="26">
    <w:abstractNumId w:val="2"/>
  </w:num>
  <w:num w:numId="27">
    <w:abstractNumId w:val="2"/>
  </w:num>
  <w:num w:numId="28">
    <w:abstractNumId w:val="2"/>
  </w:num>
  <w:num w:numId="29">
    <w:abstractNumId w:val="11"/>
  </w:num>
  <w:num w:numId="30">
    <w:abstractNumId w:val="2"/>
  </w:num>
  <w:num w:numId="31">
    <w:abstractNumId w:val="2"/>
  </w:num>
  <w:num w:numId="32">
    <w:abstractNumId w:val="5"/>
  </w:num>
  <w:num w:numId="33">
    <w:abstractNumId w:val="2"/>
  </w:num>
  <w:num w:numId="34">
    <w:abstractNumId w:val="2"/>
  </w:num>
  <w:num w:numId="35">
    <w:abstractNumId w:val="18"/>
  </w:num>
  <w:num w:numId="36">
    <w:abstractNumId w:val="2"/>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085C74"/>
    <w:rsid w:val="0010484E"/>
    <w:rsid w:val="001100D8"/>
    <w:rsid w:val="002B2BB6"/>
    <w:rsid w:val="00357189"/>
    <w:rsid w:val="0036528E"/>
    <w:rsid w:val="003B382E"/>
    <w:rsid w:val="003E7AED"/>
    <w:rsid w:val="00406A6A"/>
    <w:rsid w:val="0043615F"/>
    <w:rsid w:val="004624FA"/>
    <w:rsid w:val="00494BAB"/>
    <w:rsid w:val="00524C33"/>
    <w:rsid w:val="00525479"/>
    <w:rsid w:val="005C4590"/>
    <w:rsid w:val="005C4BD9"/>
    <w:rsid w:val="00610CA0"/>
    <w:rsid w:val="006E5DDC"/>
    <w:rsid w:val="00735498"/>
    <w:rsid w:val="00764226"/>
    <w:rsid w:val="007D0194"/>
    <w:rsid w:val="007E390C"/>
    <w:rsid w:val="007F0D3F"/>
    <w:rsid w:val="00816AF8"/>
    <w:rsid w:val="008D4A68"/>
    <w:rsid w:val="00942513"/>
    <w:rsid w:val="00953429"/>
    <w:rsid w:val="00A37FA8"/>
    <w:rsid w:val="00AC6567"/>
    <w:rsid w:val="00B50E69"/>
    <w:rsid w:val="00B815BF"/>
    <w:rsid w:val="00BB365F"/>
    <w:rsid w:val="00BF2C3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lpha List Paragraph Char"/>
    <w:basedOn w:val="DefaultParagraphFont"/>
    <w:link w:val="ListParagraph"/>
    <w:uiPriority w:val="1"/>
    <w:locked/>
    <w:rsid w:val="004624FA"/>
    <w:rPr>
      <w:rFonts w:ascii="Times New Roman" w:hAnsi="Times New Roman" w:cs="Times New Roman"/>
    </w:rPr>
  </w:style>
  <w:style w:type="paragraph" w:styleId="ListParagraph">
    <w:name w:val="List Paragraph"/>
    <w:aliases w:val="Alpha List Paragraph"/>
    <w:link w:val="ListParagraphChar"/>
    <w:uiPriority w:val="1"/>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Vattes, Kathleen</cp:lastModifiedBy>
  <cp:revision>3</cp:revision>
  <dcterms:created xsi:type="dcterms:W3CDTF">2023-02-10T20:48:00Z</dcterms:created>
  <dcterms:modified xsi:type="dcterms:W3CDTF">2023-02-15T14:42:00Z</dcterms:modified>
</cp:coreProperties>
</file>