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415"/>
        <w:gridCol w:w="2349"/>
        <w:gridCol w:w="2264"/>
      </w:tblGrid>
      <w:tr w:rsidR="00906092" w:rsidRPr="00347C20" w:rsidTr="00906092">
        <w:tc>
          <w:tcPr>
            <w:tcW w:w="2322" w:type="dxa"/>
          </w:tcPr>
          <w:p w:rsidR="00906092" w:rsidRPr="00347C20" w:rsidRDefault="00906092" w:rsidP="00B57EBF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2415" w:type="dxa"/>
          </w:tcPr>
          <w:p w:rsidR="00906092" w:rsidRPr="00347C20" w:rsidRDefault="00906092" w:rsidP="00B57EBF">
            <w:pPr>
              <w:rPr>
                <w:b/>
              </w:rPr>
            </w:pPr>
            <w:r w:rsidRPr="00347C20">
              <w:rPr>
                <w:b/>
              </w:rPr>
              <w:t>Serial Number</w:t>
            </w:r>
          </w:p>
        </w:tc>
        <w:tc>
          <w:tcPr>
            <w:tcW w:w="2349" w:type="dxa"/>
          </w:tcPr>
          <w:p w:rsidR="00906092" w:rsidRPr="00347C20" w:rsidRDefault="00906092" w:rsidP="00B57EBF">
            <w:pPr>
              <w:rPr>
                <w:b/>
              </w:rPr>
            </w:pPr>
            <w:r w:rsidRPr="00347C20">
              <w:rPr>
                <w:b/>
              </w:rPr>
              <w:t>Make</w:t>
            </w:r>
          </w:p>
        </w:tc>
        <w:tc>
          <w:tcPr>
            <w:tcW w:w="2264" w:type="dxa"/>
          </w:tcPr>
          <w:p w:rsidR="00906092" w:rsidRPr="00347C20" w:rsidRDefault="00906092" w:rsidP="00B57EBF">
            <w:pPr>
              <w:rPr>
                <w:b/>
              </w:rPr>
            </w:pPr>
            <w:r w:rsidRPr="00347C20">
              <w:rPr>
                <w:b/>
              </w:rPr>
              <w:t>Model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102808P</w:t>
            </w:r>
          </w:p>
        </w:tc>
        <w:tc>
          <w:tcPr>
            <w:tcW w:w="2349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4" w:type="dxa"/>
          </w:tcPr>
          <w:p w:rsidR="00906092" w:rsidRDefault="00906092" w:rsidP="00906092">
            <w:r>
              <w:t>VOCSN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119983</w:t>
            </w:r>
          </w:p>
        </w:tc>
        <w:tc>
          <w:tcPr>
            <w:tcW w:w="2349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4" w:type="dxa"/>
          </w:tcPr>
          <w:p w:rsidR="00906092" w:rsidRDefault="00906092" w:rsidP="00906092">
            <w:r>
              <w:t>VOCSN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120752</w:t>
            </w:r>
          </w:p>
        </w:tc>
        <w:tc>
          <w:tcPr>
            <w:tcW w:w="2349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4" w:type="dxa"/>
          </w:tcPr>
          <w:p w:rsidR="00906092" w:rsidRDefault="00906092" w:rsidP="00906092">
            <w:r>
              <w:t>VOCSN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119672P</w:t>
            </w:r>
          </w:p>
        </w:tc>
        <w:tc>
          <w:tcPr>
            <w:tcW w:w="2349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4" w:type="dxa"/>
          </w:tcPr>
          <w:p w:rsidR="00906092" w:rsidRDefault="00906092" w:rsidP="00906092">
            <w:r>
              <w:t>VOCSN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120007P</w:t>
            </w:r>
          </w:p>
        </w:tc>
        <w:tc>
          <w:tcPr>
            <w:tcW w:w="2349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4" w:type="dxa"/>
          </w:tcPr>
          <w:p w:rsidR="00906092" w:rsidRDefault="00906092" w:rsidP="00906092">
            <w:r>
              <w:t>VOCSN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121043P</w:t>
            </w:r>
          </w:p>
        </w:tc>
        <w:tc>
          <w:tcPr>
            <w:tcW w:w="2349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4" w:type="dxa"/>
          </w:tcPr>
          <w:p w:rsidR="00906092" w:rsidRDefault="00906092" w:rsidP="00906092">
            <w:r>
              <w:t>VOCSN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120813P</w:t>
            </w:r>
          </w:p>
        </w:tc>
        <w:tc>
          <w:tcPr>
            <w:tcW w:w="2349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4" w:type="dxa"/>
          </w:tcPr>
          <w:p w:rsidR="00906092" w:rsidRDefault="00906092" w:rsidP="00906092">
            <w:r>
              <w:t>VOCSN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121070P</w:t>
            </w:r>
          </w:p>
        </w:tc>
        <w:tc>
          <w:tcPr>
            <w:tcW w:w="2349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4" w:type="dxa"/>
          </w:tcPr>
          <w:p w:rsidR="00906092" w:rsidRDefault="00906092" w:rsidP="00906092">
            <w:r>
              <w:t>VOCSN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120783P</w:t>
            </w:r>
          </w:p>
        </w:tc>
        <w:tc>
          <w:tcPr>
            <w:tcW w:w="2349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4" w:type="dxa"/>
          </w:tcPr>
          <w:p w:rsidR="00906092" w:rsidRDefault="00906092" w:rsidP="00906092">
            <w:r>
              <w:t>VOCSN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119750P</w:t>
            </w:r>
          </w:p>
        </w:tc>
        <w:tc>
          <w:tcPr>
            <w:tcW w:w="2349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4" w:type="dxa"/>
          </w:tcPr>
          <w:p w:rsidR="00906092" w:rsidRDefault="00906092" w:rsidP="00906092">
            <w:r>
              <w:t>VOCSN</w:t>
            </w:r>
          </w:p>
        </w:tc>
      </w:tr>
      <w:tr w:rsidR="00B57EBF" w:rsidTr="00B90870">
        <w:tc>
          <w:tcPr>
            <w:tcW w:w="9350" w:type="dxa"/>
            <w:gridSpan w:val="4"/>
          </w:tcPr>
          <w:p w:rsidR="00B57EBF" w:rsidRDefault="00B57EBF" w:rsidP="00906092"/>
        </w:tc>
      </w:tr>
      <w:tr w:rsidR="00B57EBF" w:rsidTr="00906092">
        <w:tc>
          <w:tcPr>
            <w:tcW w:w="2322" w:type="dxa"/>
          </w:tcPr>
          <w:p w:rsidR="00B57EBF" w:rsidRPr="00B57EBF" w:rsidRDefault="00B57EBF" w:rsidP="00B57EBF">
            <w:pPr>
              <w:rPr>
                <w:b/>
              </w:rPr>
            </w:pPr>
            <w:r w:rsidRPr="00B57EBF">
              <w:rPr>
                <w:b/>
              </w:rPr>
              <w:t>Equipment</w:t>
            </w:r>
          </w:p>
        </w:tc>
        <w:tc>
          <w:tcPr>
            <w:tcW w:w="2415" w:type="dxa"/>
          </w:tcPr>
          <w:p w:rsidR="00B57EBF" w:rsidRPr="00B57EBF" w:rsidRDefault="00B57EBF" w:rsidP="00B57EBF">
            <w:pPr>
              <w:rPr>
                <w:b/>
              </w:rPr>
            </w:pPr>
            <w:r w:rsidRPr="00B57EBF">
              <w:rPr>
                <w:b/>
              </w:rPr>
              <w:t>Serial Number</w:t>
            </w:r>
          </w:p>
        </w:tc>
        <w:tc>
          <w:tcPr>
            <w:tcW w:w="2349" w:type="dxa"/>
          </w:tcPr>
          <w:p w:rsidR="00B57EBF" w:rsidRPr="00B57EBF" w:rsidRDefault="00B57EBF" w:rsidP="00B57EBF">
            <w:pPr>
              <w:rPr>
                <w:b/>
              </w:rPr>
            </w:pPr>
            <w:r w:rsidRPr="00B57EBF">
              <w:rPr>
                <w:b/>
              </w:rPr>
              <w:t>Make</w:t>
            </w:r>
          </w:p>
        </w:tc>
        <w:tc>
          <w:tcPr>
            <w:tcW w:w="2264" w:type="dxa"/>
          </w:tcPr>
          <w:p w:rsidR="00B57EBF" w:rsidRPr="00B57EBF" w:rsidRDefault="00B57EBF" w:rsidP="00B57EBF">
            <w:pPr>
              <w:rPr>
                <w:b/>
              </w:rPr>
            </w:pPr>
            <w:r w:rsidRPr="00B57EBF">
              <w:rPr>
                <w:b/>
              </w:rPr>
              <w:t>Model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300911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308846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G06020003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G100000200469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G040200115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G070200606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300919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300361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G03020639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G060200025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G060200568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300939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G060200415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G060200424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G060200344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400230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300450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Y100001024005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G060200362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G070200595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G060201223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G100000200414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G060200383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300891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G100000200223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Y1000010302001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Y100011106002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300885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Y100001024003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Y100011101005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300012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G060201149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lastRenderedPageBreak/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G060200367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G060200069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Y100010302008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G100000200476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400312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300341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300912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G060200424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Y100020315003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G060200269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G060200563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300836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G040200798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G060200510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G060200558</w:t>
            </w:r>
          </w:p>
        </w:tc>
        <w:tc>
          <w:tcPr>
            <w:tcW w:w="2349" w:type="dxa"/>
          </w:tcPr>
          <w:p w:rsidR="00906092" w:rsidRDefault="00906092" w:rsidP="00906092">
            <w:r>
              <w:t>Mallinckrodt</w:t>
            </w:r>
          </w:p>
        </w:tc>
        <w:tc>
          <w:tcPr>
            <w:tcW w:w="2264" w:type="dxa"/>
          </w:tcPr>
          <w:p w:rsidR="00906092" w:rsidRDefault="00906092" w:rsidP="00906092">
            <w:r>
              <w:t>Achieva PSO</w:t>
            </w:r>
          </w:p>
        </w:tc>
      </w:tr>
      <w:tr w:rsidR="00B57EBF" w:rsidTr="00DE500C">
        <w:tc>
          <w:tcPr>
            <w:tcW w:w="9350" w:type="dxa"/>
            <w:gridSpan w:val="4"/>
          </w:tcPr>
          <w:p w:rsidR="00B57EBF" w:rsidRDefault="00B57EBF" w:rsidP="00906092"/>
        </w:tc>
      </w:tr>
      <w:tr w:rsidR="00B57EBF" w:rsidTr="00906092">
        <w:tc>
          <w:tcPr>
            <w:tcW w:w="2322" w:type="dxa"/>
          </w:tcPr>
          <w:p w:rsidR="00B57EBF" w:rsidRPr="00B57EBF" w:rsidRDefault="00B57EBF" w:rsidP="00906092">
            <w:pPr>
              <w:rPr>
                <w:b/>
              </w:rPr>
            </w:pPr>
            <w:r w:rsidRPr="00B57EBF">
              <w:rPr>
                <w:b/>
              </w:rPr>
              <w:t xml:space="preserve">Equipment </w:t>
            </w:r>
          </w:p>
        </w:tc>
        <w:tc>
          <w:tcPr>
            <w:tcW w:w="2415" w:type="dxa"/>
          </w:tcPr>
          <w:p w:rsidR="00B57EBF" w:rsidRPr="00B57EBF" w:rsidRDefault="00B57EBF" w:rsidP="00906092">
            <w:pPr>
              <w:rPr>
                <w:b/>
              </w:rPr>
            </w:pPr>
            <w:r w:rsidRPr="00B57EBF">
              <w:rPr>
                <w:b/>
              </w:rPr>
              <w:t>Serial Number</w:t>
            </w:r>
          </w:p>
        </w:tc>
        <w:tc>
          <w:tcPr>
            <w:tcW w:w="2349" w:type="dxa"/>
          </w:tcPr>
          <w:p w:rsidR="00B57EBF" w:rsidRPr="00B57EBF" w:rsidRDefault="00B57EBF" w:rsidP="00906092">
            <w:pPr>
              <w:rPr>
                <w:b/>
              </w:rPr>
            </w:pPr>
            <w:r w:rsidRPr="00B57EBF">
              <w:rPr>
                <w:b/>
              </w:rPr>
              <w:t>Make</w:t>
            </w:r>
          </w:p>
        </w:tc>
        <w:tc>
          <w:tcPr>
            <w:tcW w:w="2264" w:type="dxa"/>
          </w:tcPr>
          <w:p w:rsidR="00B57EBF" w:rsidRPr="00B57EBF" w:rsidRDefault="00B57EBF" w:rsidP="00906092">
            <w:pPr>
              <w:rPr>
                <w:b/>
              </w:rPr>
            </w:pPr>
            <w:r w:rsidRPr="00B57EBF">
              <w:rPr>
                <w:b/>
              </w:rPr>
              <w:t>Model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E22262</w:t>
            </w:r>
          </w:p>
        </w:tc>
        <w:tc>
          <w:tcPr>
            <w:tcW w:w="2349" w:type="dxa"/>
          </w:tcPr>
          <w:p w:rsidR="00906092" w:rsidRDefault="00906092" w:rsidP="00906092">
            <w:r>
              <w:t>Viasys</w:t>
            </w:r>
          </w:p>
        </w:tc>
        <w:tc>
          <w:tcPr>
            <w:tcW w:w="2264" w:type="dxa"/>
          </w:tcPr>
          <w:p w:rsidR="00906092" w:rsidRDefault="00906092" w:rsidP="00906092">
            <w:r>
              <w:t>LTV1200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15" w:type="dxa"/>
          </w:tcPr>
          <w:p w:rsidR="00906092" w:rsidRDefault="00906092" w:rsidP="00906092">
            <w:r>
              <w:t>E22268</w:t>
            </w:r>
          </w:p>
        </w:tc>
        <w:tc>
          <w:tcPr>
            <w:tcW w:w="2349" w:type="dxa"/>
          </w:tcPr>
          <w:p w:rsidR="00906092" w:rsidRDefault="00906092" w:rsidP="00906092">
            <w:r>
              <w:t>Viasys</w:t>
            </w:r>
          </w:p>
        </w:tc>
        <w:tc>
          <w:tcPr>
            <w:tcW w:w="2264" w:type="dxa"/>
          </w:tcPr>
          <w:p w:rsidR="00906092" w:rsidRDefault="00906092" w:rsidP="00906092">
            <w:r>
              <w:t>LTV1200</w:t>
            </w:r>
          </w:p>
        </w:tc>
      </w:tr>
      <w:tr w:rsidR="00B57EBF" w:rsidTr="00571F16">
        <w:tc>
          <w:tcPr>
            <w:tcW w:w="9350" w:type="dxa"/>
            <w:gridSpan w:val="4"/>
          </w:tcPr>
          <w:p w:rsidR="00B57EBF" w:rsidRDefault="00B57EBF" w:rsidP="00B57EBF">
            <w:bookmarkStart w:id="0" w:name="_GoBack" w:colFirst="0" w:colLast="3"/>
          </w:p>
        </w:tc>
      </w:tr>
      <w:tr w:rsidR="00B57EBF" w:rsidTr="00906092">
        <w:tc>
          <w:tcPr>
            <w:tcW w:w="2322" w:type="dxa"/>
          </w:tcPr>
          <w:p w:rsidR="00B57EBF" w:rsidRPr="00B57EBF" w:rsidRDefault="00B57EBF" w:rsidP="00B57EBF">
            <w:pPr>
              <w:rPr>
                <w:b/>
              </w:rPr>
            </w:pPr>
            <w:r w:rsidRPr="00B57EBF">
              <w:rPr>
                <w:b/>
              </w:rPr>
              <w:t>Equipment</w:t>
            </w:r>
          </w:p>
        </w:tc>
        <w:tc>
          <w:tcPr>
            <w:tcW w:w="2415" w:type="dxa"/>
          </w:tcPr>
          <w:p w:rsidR="00B57EBF" w:rsidRPr="00B57EBF" w:rsidRDefault="00B57EBF" w:rsidP="00B57EBF">
            <w:pPr>
              <w:rPr>
                <w:b/>
              </w:rPr>
            </w:pPr>
            <w:r w:rsidRPr="00B57EBF">
              <w:rPr>
                <w:b/>
              </w:rPr>
              <w:t>Serial Number</w:t>
            </w:r>
          </w:p>
        </w:tc>
        <w:tc>
          <w:tcPr>
            <w:tcW w:w="2349" w:type="dxa"/>
          </w:tcPr>
          <w:p w:rsidR="00B57EBF" w:rsidRPr="00B57EBF" w:rsidRDefault="00B57EBF" w:rsidP="00B57EBF">
            <w:pPr>
              <w:rPr>
                <w:b/>
              </w:rPr>
            </w:pPr>
            <w:r w:rsidRPr="00B57EBF">
              <w:rPr>
                <w:b/>
              </w:rPr>
              <w:t>Make</w:t>
            </w:r>
          </w:p>
        </w:tc>
        <w:tc>
          <w:tcPr>
            <w:tcW w:w="2264" w:type="dxa"/>
          </w:tcPr>
          <w:p w:rsidR="00B57EBF" w:rsidRPr="00B57EBF" w:rsidRDefault="00B57EBF" w:rsidP="00B57EBF">
            <w:pPr>
              <w:rPr>
                <w:b/>
              </w:rPr>
            </w:pPr>
            <w:r w:rsidRPr="00B57EBF">
              <w:rPr>
                <w:b/>
              </w:rPr>
              <w:t>Model</w:t>
            </w:r>
          </w:p>
        </w:tc>
      </w:tr>
      <w:bookmarkEnd w:id="0"/>
      <w:tr w:rsidR="00906092" w:rsidTr="00906092">
        <w:tc>
          <w:tcPr>
            <w:tcW w:w="2322" w:type="dxa"/>
          </w:tcPr>
          <w:p w:rsidR="00906092" w:rsidRDefault="00906092" w:rsidP="00906092">
            <w:r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16097029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910C6A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17467509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910C6A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17591870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13898714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17668472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17605621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17467456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17605710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17570832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17467517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17429908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17467427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17429888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16114657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17670727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17431058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17670692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17669000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16097035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17430571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17706097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17670753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16097082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17671198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lastRenderedPageBreak/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17668983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17671194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17669540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17430939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16114508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16114679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16114706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17430074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17430120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44C6D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17430153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bookmarkStart w:id="1" w:name="OLE_LINK1"/>
            <w:bookmarkStart w:id="2" w:name="OLE_LINK2"/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17430327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17430912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17430961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17668087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17669208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17670763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17671097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17671241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17671289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17671325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17705730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17706106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17430091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17431044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17668580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17668773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17668835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17669419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17669501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17670857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17671012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17671017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17673997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16114681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13894639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16097075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13894614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13900252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16015201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17568555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0F0BE6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13917615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bookmarkEnd w:id="1"/>
      <w:bookmarkEnd w:id="2"/>
      <w:tr w:rsidR="00906092" w:rsidTr="00906092">
        <w:tc>
          <w:tcPr>
            <w:tcW w:w="2322" w:type="dxa"/>
          </w:tcPr>
          <w:p w:rsidR="00906092" w:rsidRDefault="00906092" w:rsidP="00906092">
            <w:r w:rsidRPr="003D4B4B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14121191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D4B4B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13900277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D4B4B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16097084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D4B4B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16011413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D4B4B">
              <w:lastRenderedPageBreak/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16114465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D4B4B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16114709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  <w:tr w:rsidR="00906092" w:rsidTr="00906092">
        <w:tc>
          <w:tcPr>
            <w:tcW w:w="2322" w:type="dxa"/>
          </w:tcPr>
          <w:p w:rsidR="00906092" w:rsidRDefault="00906092" w:rsidP="00906092">
            <w:r w:rsidRPr="003D4B4B">
              <w:t>IV Pump</w:t>
            </w:r>
          </w:p>
        </w:tc>
        <w:tc>
          <w:tcPr>
            <w:tcW w:w="2415" w:type="dxa"/>
          </w:tcPr>
          <w:p w:rsidR="00906092" w:rsidRDefault="00906092" w:rsidP="00906092">
            <w:r>
              <w:t>17669575</w:t>
            </w:r>
          </w:p>
        </w:tc>
        <w:tc>
          <w:tcPr>
            <w:tcW w:w="2349" w:type="dxa"/>
          </w:tcPr>
          <w:p w:rsidR="00906092" w:rsidRDefault="00906092" w:rsidP="00906092">
            <w:r>
              <w:t>IMED</w:t>
            </w:r>
          </w:p>
        </w:tc>
        <w:tc>
          <w:tcPr>
            <w:tcW w:w="2264" w:type="dxa"/>
          </w:tcPr>
          <w:p w:rsidR="00906092" w:rsidRDefault="00906092" w:rsidP="00906092">
            <w:r>
              <w:t>PLUMA+</w:t>
            </w:r>
          </w:p>
        </w:tc>
      </w:tr>
    </w:tbl>
    <w:p w:rsidR="00906092" w:rsidRDefault="00906092" w:rsidP="00906092">
      <w:pPr>
        <w:pStyle w:val="NoSpacing"/>
      </w:pPr>
    </w:p>
    <w:p w:rsidR="00906092" w:rsidRDefault="00906092" w:rsidP="00906092">
      <w:pPr>
        <w:pStyle w:val="NoSpacing"/>
      </w:pPr>
    </w:p>
    <w:p w:rsidR="00906092" w:rsidRPr="00906092" w:rsidRDefault="00906092" w:rsidP="00906092">
      <w:pPr>
        <w:pStyle w:val="NoSpacing"/>
        <w:rPr>
          <w:b/>
        </w:rPr>
      </w:pPr>
      <w:r w:rsidRPr="00906092">
        <w:rPr>
          <w:b/>
        </w:rPr>
        <w:t>Not in Cage/Surplus</w:t>
      </w:r>
    </w:p>
    <w:p w:rsidR="00906092" w:rsidRDefault="00906092" w:rsidP="009060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449"/>
        <w:gridCol w:w="2297"/>
        <w:gridCol w:w="2268"/>
      </w:tblGrid>
      <w:tr w:rsidR="00906092" w:rsidRPr="00347C20" w:rsidTr="00906092">
        <w:tc>
          <w:tcPr>
            <w:tcW w:w="2336" w:type="dxa"/>
          </w:tcPr>
          <w:p w:rsidR="00906092" w:rsidRPr="00347C20" w:rsidRDefault="00906092" w:rsidP="00906092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2449" w:type="dxa"/>
          </w:tcPr>
          <w:p w:rsidR="00906092" w:rsidRPr="00347C20" w:rsidRDefault="00906092" w:rsidP="00906092">
            <w:pPr>
              <w:rPr>
                <w:b/>
              </w:rPr>
            </w:pPr>
            <w:r w:rsidRPr="00347C20">
              <w:rPr>
                <w:b/>
              </w:rPr>
              <w:t>Serial Number</w:t>
            </w:r>
          </w:p>
        </w:tc>
        <w:tc>
          <w:tcPr>
            <w:tcW w:w="2297" w:type="dxa"/>
          </w:tcPr>
          <w:p w:rsidR="00906092" w:rsidRPr="00347C20" w:rsidRDefault="00906092" w:rsidP="00906092">
            <w:pPr>
              <w:rPr>
                <w:b/>
              </w:rPr>
            </w:pPr>
            <w:r w:rsidRPr="00347C20">
              <w:rPr>
                <w:b/>
              </w:rPr>
              <w:t>Make</w:t>
            </w:r>
          </w:p>
        </w:tc>
        <w:tc>
          <w:tcPr>
            <w:tcW w:w="2268" w:type="dxa"/>
          </w:tcPr>
          <w:p w:rsidR="00906092" w:rsidRPr="00347C20" w:rsidRDefault="00906092" w:rsidP="00906092">
            <w:pPr>
              <w:rPr>
                <w:b/>
              </w:rPr>
            </w:pPr>
            <w:r w:rsidRPr="00347C20">
              <w:rPr>
                <w:b/>
              </w:rPr>
              <w:t>Model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N11HT700471334</w:t>
            </w:r>
          </w:p>
        </w:tc>
        <w:tc>
          <w:tcPr>
            <w:tcW w:w="2297" w:type="dxa"/>
          </w:tcPr>
          <w:p w:rsidR="00906092" w:rsidRDefault="00906092" w:rsidP="00906092">
            <w:r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N11HT700411386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11HT700411378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N11HT700411356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N11HT700411367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N11HT700411362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N11HT700411353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N11HT700411344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N11HT700411348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N11HT701212780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N11HT701212774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N11HT701212786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N11HT701212793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C56C83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EB6B5E">
              <w:t>N11HT701212787</w:t>
            </w:r>
          </w:p>
        </w:tc>
        <w:tc>
          <w:tcPr>
            <w:tcW w:w="2297" w:type="dxa"/>
          </w:tcPr>
          <w:p w:rsidR="00906092" w:rsidRDefault="00906092" w:rsidP="00906092">
            <w:r w:rsidRPr="00811D29">
              <w:t>Newport</w:t>
            </w:r>
          </w:p>
        </w:tc>
        <w:tc>
          <w:tcPr>
            <w:tcW w:w="2268" w:type="dxa"/>
          </w:tcPr>
          <w:p w:rsidR="00906092" w:rsidRDefault="00906092" w:rsidP="00906092">
            <w:r w:rsidRPr="007E4C71">
              <w:t>HT70</w:t>
            </w:r>
          </w:p>
        </w:tc>
      </w:tr>
      <w:tr w:rsidR="00B57EBF" w:rsidTr="00256B6C">
        <w:tc>
          <w:tcPr>
            <w:tcW w:w="9350" w:type="dxa"/>
            <w:gridSpan w:val="4"/>
          </w:tcPr>
          <w:p w:rsidR="00B57EBF" w:rsidRPr="007E4C71" w:rsidRDefault="00B57EBF" w:rsidP="00906092"/>
        </w:tc>
      </w:tr>
      <w:tr w:rsidR="00B57EBF" w:rsidTr="00906092">
        <w:tc>
          <w:tcPr>
            <w:tcW w:w="2336" w:type="dxa"/>
          </w:tcPr>
          <w:p w:rsidR="00B57EBF" w:rsidRPr="00B57EBF" w:rsidRDefault="00B57EBF" w:rsidP="00906092">
            <w:pPr>
              <w:rPr>
                <w:b/>
              </w:rPr>
            </w:pPr>
            <w:r w:rsidRPr="00B57EBF">
              <w:rPr>
                <w:b/>
              </w:rPr>
              <w:t>Equipment</w:t>
            </w:r>
          </w:p>
        </w:tc>
        <w:tc>
          <w:tcPr>
            <w:tcW w:w="2449" w:type="dxa"/>
          </w:tcPr>
          <w:p w:rsidR="00B57EBF" w:rsidRPr="00B57EBF" w:rsidRDefault="00B57EBF" w:rsidP="00906092">
            <w:pPr>
              <w:rPr>
                <w:b/>
              </w:rPr>
            </w:pPr>
            <w:r w:rsidRPr="00B57EBF">
              <w:rPr>
                <w:b/>
              </w:rPr>
              <w:t>Serial Number</w:t>
            </w:r>
          </w:p>
        </w:tc>
        <w:tc>
          <w:tcPr>
            <w:tcW w:w="2297" w:type="dxa"/>
          </w:tcPr>
          <w:p w:rsidR="00B57EBF" w:rsidRPr="00B57EBF" w:rsidRDefault="00B57EBF" w:rsidP="00906092">
            <w:pPr>
              <w:rPr>
                <w:b/>
              </w:rPr>
            </w:pPr>
            <w:r w:rsidRPr="00B57EBF">
              <w:rPr>
                <w:b/>
              </w:rPr>
              <w:t xml:space="preserve">Make </w:t>
            </w:r>
          </w:p>
        </w:tc>
        <w:tc>
          <w:tcPr>
            <w:tcW w:w="2268" w:type="dxa"/>
          </w:tcPr>
          <w:p w:rsidR="00B57EBF" w:rsidRPr="00B57EBF" w:rsidRDefault="00B57EBF" w:rsidP="00906092">
            <w:pPr>
              <w:rPr>
                <w:b/>
              </w:rPr>
            </w:pPr>
            <w:r w:rsidRPr="00B57EBF">
              <w:rPr>
                <w:b/>
              </w:rPr>
              <w:t>Model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5000314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5000347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5000350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5000401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5000439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5000494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5000600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5000607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5000642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5000649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5000651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5000666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5000812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5000813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5000814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E224B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5000832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77606B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5000835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5000850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5000934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5001008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5001017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lastRenderedPageBreak/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5001023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5001055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5001067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5001128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5001130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5001145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  <w:tr w:rsidR="00906092" w:rsidTr="00906092">
        <w:tc>
          <w:tcPr>
            <w:tcW w:w="2336" w:type="dxa"/>
          </w:tcPr>
          <w:p w:rsidR="00906092" w:rsidRDefault="00906092" w:rsidP="00906092">
            <w:r w:rsidRPr="00324B08">
              <w:t>Ventilator</w:t>
            </w:r>
          </w:p>
        </w:tc>
        <w:tc>
          <w:tcPr>
            <w:tcW w:w="2449" w:type="dxa"/>
          </w:tcPr>
          <w:p w:rsidR="00906092" w:rsidRDefault="00906092" w:rsidP="00906092">
            <w:r w:rsidRPr="00B22B2B">
              <w:t>5001390</w:t>
            </w:r>
          </w:p>
        </w:tc>
        <w:tc>
          <w:tcPr>
            <w:tcW w:w="2297" w:type="dxa"/>
          </w:tcPr>
          <w:p w:rsidR="00906092" w:rsidRDefault="00906092" w:rsidP="00906092">
            <w:r>
              <w:t>Ventec</w:t>
            </w:r>
          </w:p>
        </w:tc>
        <w:tc>
          <w:tcPr>
            <w:tcW w:w="2268" w:type="dxa"/>
          </w:tcPr>
          <w:p w:rsidR="00906092" w:rsidRDefault="00906092" w:rsidP="00906092">
            <w:r w:rsidRPr="0099560E">
              <w:t>VOCSN</w:t>
            </w:r>
          </w:p>
        </w:tc>
      </w:tr>
    </w:tbl>
    <w:p w:rsidR="00906092" w:rsidRDefault="00906092" w:rsidP="0090609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331"/>
        <w:gridCol w:w="2216"/>
        <w:gridCol w:w="2312"/>
      </w:tblGrid>
      <w:tr w:rsidR="00906092" w:rsidRPr="00347C20" w:rsidTr="00906092">
        <w:tc>
          <w:tcPr>
            <w:tcW w:w="2590" w:type="dxa"/>
          </w:tcPr>
          <w:p w:rsidR="00906092" w:rsidRPr="00347C20" w:rsidRDefault="00906092" w:rsidP="00906092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2590" w:type="dxa"/>
          </w:tcPr>
          <w:p w:rsidR="00906092" w:rsidRPr="00347C20" w:rsidRDefault="00906092" w:rsidP="00906092">
            <w:pPr>
              <w:rPr>
                <w:b/>
              </w:rPr>
            </w:pPr>
            <w:r w:rsidRPr="00347C20">
              <w:rPr>
                <w:b/>
              </w:rPr>
              <w:t>Serial Number</w:t>
            </w:r>
          </w:p>
        </w:tc>
        <w:tc>
          <w:tcPr>
            <w:tcW w:w="2590" w:type="dxa"/>
          </w:tcPr>
          <w:p w:rsidR="00906092" w:rsidRPr="00347C20" w:rsidRDefault="00906092" w:rsidP="00906092">
            <w:pPr>
              <w:rPr>
                <w:b/>
              </w:rPr>
            </w:pPr>
            <w:r w:rsidRPr="00347C20">
              <w:rPr>
                <w:b/>
              </w:rPr>
              <w:t>Make</w:t>
            </w:r>
          </w:p>
        </w:tc>
        <w:tc>
          <w:tcPr>
            <w:tcW w:w="2590" w:type="dxa"/>
          </w:tcPr>
          <w:p w:rsidR="00906092" w:rsidRPr="00347C20" w:rsidRDefault="00906092" w:rsidP="00906092">
            <w:pPr>
              <w:rPr>
                <w:b/>
              </w:rPr>
            </w:pPr>
            <w:r w:rsidRPr="00347C20">
              <w:rPr>
                <w:b/>
              </w:rPr>
              <w:t>Model</w:t>
            </w:r>
          </w:p>
        </w:tc>
      </w:tr>
      <w:tr w:rsidR="00906092" w:rsidTr="00906092">
        <w:tc>
          <w:tcPr>
            <w:tcW w:w="2590" w:type="dxa"/>
          </w:tcPr>
          <w:p w:rsidR="00906092" w:rsidRDefault="00906092" w:rsidP="00906092">
            <w:r>
              <w:t>Cardiac Monitor/Defibrillator</w:t>
            </w:r>
          </w:p>
        </w:tc>
        <w:tc>
          <w:tcPr>
            <w:tcW w:w="2590" w:type="dxa"/>
          </w:tcPr>
          <w:p w:rsidR="00906092" w:rsidRDefault="00906092" w:rsidP="00906092">
            <w:r>
              <w:t>US00576523</w:t>
            </w:r>
          </w:p>
        </w:tc>
        <w:tc>
          <w:tcPr>
            <w:tcW w:w="2590" w:type="dxa"/>
          </w:tcPr>
          <w:p w:rsidR="00906092" w:rsidRDefault="00906092" w:rsidP="00906092">
            <w:r>
              <w:t>Philips</w:t>
            </w:r>
          </w:p>
        </w:tc>
        <w:tc>
          <w:tcPr>
            <w:tcW w:w="2590" w:type="dxa"/>
          </w:tcPr>
          <w:p w:rsidR="00906092" w:rsidRDefault="00906092" w:rsidP="00906092">
            <w:r>
              <w:t>Heartstart MRx</w:t>
            </w:r>
          </w:p>
          <w:p w:rsidR="00906092" w:rsidRDefault="00906092" w:rsidP="00906092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MRX12PSBA</w:t>
            </w:r>
          </w:p>
        </w:tc>
      </w:tr>
      <w:tr w:rsidR="00906092" w:rsidTr="00906092">
        <w:tc>
          <w:tcPr>
            <w:tcW w:w="2590" w:type="dxa"/>
          </w:tcPr>
          <w:p w:rsidR="00906092" w:rsidRDefault="00906092" w:rsidP="00906092">
            <w:r w:rsidRPr="00AD5569">
              <w:t>Cardiac Monitor/Defibrillator</w:t>
            </w:r>
          </w:p>
        </w:tc>
        <w:tc>
          <w:tcPr>
            <w:tcW w:w="2590" w:type="dxa"/>
          </w:tcPr>
          <w:p w:rsidR="00906092" w:rsidRDefault="00906092" w:rsidP="00906092">
            <w:r>
              <w:t>US00576524</w:t>
            </w:r>
          </w:p>
        </w:tc>
        <w:tc>
          <w:tcPr>
            <w:tcW w:w="2590" w:type="dxa"/>
          </w:tcPr>
          <w:p w:rsidR="00906092" w:rsidRDefault="00906092" w:rsidP="00906092">
            <w:r>
              <w:t>Philips</w:t>
            </w:r>
          </w:p>
        </w:tc>
        <w:tc>
          <w:tcPr>
            <w:tcW w:w="2590" w:type="dxa"/>
          </w:tcPr>
          <w:p w:rsidR="00906092" w:rsidRDefault="00906092" w:rsidP="00906092">
            <w:r>
              <w:t>Heartstart MRx</w:t>
            </w:r>
          </w:p>
          <w:p w:rsidR="00906092" w:rsidRDefault="00906092" w:rsidP="00906092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MRX12PSBA</w:t>
            </w:r>
          </w:p>
        </w:tc>
      </w:tr>
      <w:tr w:rsidR="00906092" w:rsidTr="00906092">
        <w:tc>
          <w:tcPr>
            <w:tcW w:w="2590" w:type="dxa"/>
          </w:tcPr>
          <w:p w:rsidR="00906092" w:rsidRDefault="00906092" w:rsidP="00906092">
            <w:r w:rsidRPr="00AD5569">
              <w:t>Cardiac Monitor/Defibrillator</w:t>
            </w:r>
          </w:p>
        </w:tc>
        <w:tc>
          <w:tcPr>
            <w:tcW w:w="2590" w:type="dxa"/>
          </w:tcPr>
          <w:p w:rsidR="00906092" w:rsidRDefault="00906092" w:rsidP="00906092">
            <w:r>
              <w:t>US00328687</w:t>
            </w:r>
          </w:p>
        </w:tc>
        <w:tc>
          <w:tcPr>
            <w:tcW w:w="2590" w:type="dxa"/>
          </w:tcPr>
          <w:p w:rsidR="00906092" w:rsidRDefault="00906092" w:rsidP="00906092">
            <w:r>
              <w:t>Philips</w:t>
            </w:r>
          </w:p>
        </w:tc>
        <w:tc>
          <w:tcPr>
            <w:tcW w:w="2590" w:type="dxa"/>
          </w:tcPr>
          <w:p w:rsidR="00906092" w:rsidRDefault="00906092" w:rsidP="00906092">
            <w:r>
              <w:t>Heartstart MRx</w:t>
            </w:r>
          </w:p>
          <w:p w:rsidR="00906092" w:rsidRDefault="00906092" w:rsidP="00906092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MRX12PSBA</w:t>
            </w:r>
          </w:p>
        </w:tc>
      </w:tr>
    </w:tbl>
    <w:p w:rsidR="00906092" w:rsidRPr="00906092" w:rsidRDefault="00906092" w:rsidP="00906092">
      <w:pPr>
        <w:pStyle w:val="NoSpacing"/>
        <w:rPr>
          <w:b/>
        </w:rPr>
      </w:pPr>
    </w:p>
    <w:sectPr w:rsidR="00906092" w:rsidRPr="009060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F" w:rsidRDefault="00D1304F" w:rsidP="00906092">
      <w:pPr>
        <w:spacing w:after="0" w:line="240" w:lineRule="auto"/>
      </w:pPr>
      <w:r>
        <w:separator/>
      </w:r>
    </w:p>
  </w:endnote>
  <w:endnote w:type="continuationSeparator" w:id="0">
    <w:p w:rsidR="00D1304F" w:rsidRDefault="00D1304F" w:rsidP="0090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869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092" w:rsidRDefault="00906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092" w:rsidRDefault="00906092">
    <w:pPr>
      <w:pStyle w:val="Footer"/>
    </w:pPr>
    <w:r>
      <w:t>RFA-2023-DPHS-08-HEALT</w:t>
    </w:r>
  </w:p>
  <w:p w:rsidR="00906092" w:rsidRDefault="00906092">
    <w:pPr>
      <w:pStyle w:val="Footer"/>
    </w:pPr>
    <w:r>
      <w:t>Health Surge Biomedical Equipment Maintenance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F" w:rsidRDefault="00D1304F" w:rsidP="00906092">
      <w:pPr>
        <w:spacing w:after="0" w:line="240" w:lineRule="auto"/>
      </w:pPr>
      <w:r>
        <w:separator/>
      </w:r>
    </w:p>
  </w:footnote>
  <w:footnote w:type="continuationSeparator" w:id="0">
    <w:p w:rsidR="00D1304F" w:rsidRDefault="00D1304F" w:rsidP="0090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92" w:rsidRPr="00906092" w:rsidRDefault="00906092" w:rsidP="00906092">
    <w:pPr>
      <w:pStyle w:val="Header"/>
      <w:jc w:val="center"/>
      <w:rPr>
        <w:b/>
      </w:rPr>
    </w:pPr>
    <w:r w:rsidRPr="00906092">
      <w:rPr>
        <w:b/>
      </w:rPr>
      <w:t>APPENDIX B</w:t>
    </w:r>
  </w:p>
  <w:p w:rsidR="00906092" w:rsidRPr="00906092" w:rsidRDefault="00906092" w:rsidP="00906092">
    <w:pPr>
      <w:pStyle w:val="Header"/>
      <w:jc w:val="center"/>
    </w:pPr>
    <w:r w:rsidRPr="00906092">
      <w:t>Bureau of Emergency Preparedness, Response, and Recovery Equipment List</w:t>
    </w:r>
  </w:p>
  <w:p w:rsidR="00906092" w:rsidRDefault="00906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92"/>
    <w:rsid w:val="00102F4C"/>
    <w:rsid w:val="00906092"/>
    <w:rsid w:val="00B57EBF"/>
    <w:rsid w:val="00CB7FB6"/>
    <w:rsid w:val="00D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C9824"/>
  <w15:chartTrackingRefBased/>
  <w15:docId w15:val="{CED7FE4D-9AA1-41DA-954E-CBF763CD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0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92"/>
  </w:style>
  <w:style w:type="paragraph" w:styleId="Footer">
    <w:name w:val="footer"/>
    <w:basedOn w:val="Normal"/>
    <w:link w:val="FooterChar"/>
    <w:uiPriority w:val="99"/>
    <w:unhideWhenUsed/>
    <w:rsid w:val="0090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92"/>
  </w:style>
  <w:style w:type="table" w:styleId="TableGrid">
    <w:name w:val="Table Grid"/>
    <w:basedOn w:val="TableNormal"/>
    <w:uiPriority w:val="39"/>
    <w:rsid w:val="0090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1"/>
    <w:rsid w:val="009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8182BC05A431991738EE11C1776D7">
    <w:name w:val="0E78182BC05A431991738EE11C1776D7"/>
    <w:rsid w:val="009E4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Brisson, Erica</dc:creator>
  <cp:keywords/>
  <dc:description/>
  <cp:lastModifiedBy>Brisson, Erica</cp:lastModifiedBy>
  <cp:revision>1</cp:revision>
  <dcterms:created xsi:type="dcterms:W3CDTF">2023-02-28T19:06:00Z</dcterms:created>
  <dcterms:modified xsi:type="dcterms:W3CDTF">2023-02-28T19:24:00Z</dcterms:modified>
</cp:coreProperties>
</file>