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44F844E0" w:rsidR="001100D8" w:rsidRPr="00C74332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</w:t>
      </w:r>
      <w:r w:rsidRPr="00C74332">
        <w:rPr>
          <w:rFonts w:ascii="Arial" w:hAnsi="Arial" w:cs="Arial"/>
          <w:sz w:val="24"/>
          <w:szCs w:val="24"/>
        </w:rPr>
        <w:t>s in the text b</w:t>
      </w:r>
      <w:r w:rsidR="0036528E" w:rsidRPr="00C74332">
        <w:rPr>
          <w:rFonts w:ascii="Arial" w:hAnsi="Arial" w:cs="Arial"/>
          <w:sz w:val="24"/>
          <w:szCs w:val="24"/>
        </w:rPr>
        <w:t xml:space="preserve">oxes to the questions below. </w:t>
      </w:r>
      <w:r w:rsidR="00735498" w:rsidRPr="00C74332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 w:rsidRPr="00C74332">
        <w:rPr>
          <w:rFonts w:ascii="Arial" w:hAnsi="Arial" w:cs="Arial"/>
          <w:sz w:val="24"/>
          <w:szCs w:val="24"/>
        </w:rPr>
        <w:t xml:space="preserve"> </w:t>
      </w:r>
      <w:r w:rsidRPr="00C74332">
        <w:rPr>
          <w:rFonts w:ascii="Arial" w:hAnsi="Arial" w:cs="Arial"/>
          <w:sz w:val="24"/>
          <w:szCs w:val="24"/>
        </w:rPr>
        <w:t xml:space="preserve">the </w:t>
      </w:r>
      <w:r w:rsidR="0036528E" w:rsidRPr="00C74332">
        <w:rPr>
          <w:rFonts w:ascii="Arial" w:hAnsi="Arial" w:cs="Arial"/>
          <w:sz w:val="24"/>
          <w:szCs w:val="24"/>
        </w:rPr>
        <w:t xml:space="preserve">attachments in </w:t>
      </w:r>
      <w:r w:rsidR="00DD2699" w:rsidRPr="00C74332">
        <w:rPr>
          <w:rFonts w:ascii="Arial" w:hAnsi="Arial" w:cs="Arial"/>
          <w:sz w:val="24"/>
          <w:szCs w:val="24"/>
        </w:rPr>
        <w:t xml:space="preserve">the </w:t>
      </w:r>
      <w:r w:rsidR="0036528E" w:rsidRPr="00C74332">
        <w:rPr>
          <w:rFonts w:ascii="Arial" w:hAnsi="Arial" w:cs="Arial"/>
          <w:sz w:val="24"/>
          <w:szCs w:val="24"/>
        </w:rPr>
        <w:t>order they are requested below.</w:t>
      </w:r>
      <w:r w:rsidRPr="00C74332">
        <w:rPr>
          <w:rFonts w:ascii="Arial" w:hAnsi="Arial" w:cs="Arial"/>
          <w:sz w:val="24"/>
          <w:szCs w:val="24"/>
        </w:rPr>
        <w:t xml:space="preserve"> There is no page limit for this </w:t>
      </w:r>
      <w:r w:rsidR="0036528E" w:rsidRPr="00C74332">
        <w:rPr>
          <w:rFonts w:ascii="Arial" w:hAnsi="Arial" w:cs="Arial"/>
          <w:sz w:val="24"/>
          <w:szCs w:val="24"/>
        </w:rPr>
        <w:t>Appendix</w:t>
      </w:r>
      <w:r w:rsidR="00735498" w:rsidRPr="00C74332">
        <w:rPr>
          <w:rFonts w:ascii="Arial" w:hAnsi="Arial" w:cs="Arial"/>
          <w:sz w:val="24"/>
          <w:szCs w:val="24"/>
        </w:rPr>
        <w:t xml:space="preserve"> </w:t>
      </w:r>
      <w:r w:rsidR="00CF76F2" w:rsidRPr="00C74332">
        <w:rPr>
          <w:rFonts w:ascii="Arial" w:hAnsi="Arial" w:cs="Arial"/>
          <w:sz w:val="24"/>
          <w:szCs w:val="24"/>
        </w:rPr>
        <w:t>D</w:t>
      </w:r>
      <w:r w:rsidRPr="00C74332">
        <w:rPr>
          <w:rFonts w:ascii="Arial" w:hAnsi="Arial" w:cs="Arial"/>
          <w:sz w:val="24"/>
          <w:szCs w:val="24"/>
        </w:rPr>
        <w:t xml:space="preserve"> – </w:t>
      </w:r>
      <w:r w:rsidR="00735498" w:rsidRPr="00C74332">
        <w:rPr>
          <w:rFonts w:ascii="Arial" w:hAnsi="Arial" w:cs="Arial"/>
          <w:sz w:val="24"/>
          <w:szCs w:val="24"/>
        </w:rPr>
        <w:t>Technical Response to Questions</w:t>
      </w:r>
      <w:r w:rsidRPr="00C74332">
        <w:rPr>
          <w:rFonts w:ascii="Arial" w:hAnsi="Arial" w:cs="Arial"/>
          <w:sz w:val="24"/>
          <w:szCs w:val="24"/>
        </w:rPr>
        <w:t xml:space="preserve"> or </w:t>
      </w:r>
      <w:r w:rsidR="00735498" w:rsidRPr="00C74332">
        <w:rPr>
          <w:rFonts w:ascii="Arial" w:hAnsi="Arial" w:cs="Arial"/>
          <w:sz w:val="24"/>
          <w:szCs w:val="24"/>
        </w:rPr>
        <w:t>any</w:t>
      </w:r>
      <w:r w:rsidRPr="00C74332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C7433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C74332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C74332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C74332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C74332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DB3" w:rsidRPr="00C74332" w14:paraId="452BE9DF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083233F1" w14:textId="05D5AD27" w:rsidR="00B05DB3" w:rsidRPr="00C74332" w:rsidRDefault="00B05DB3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County</w:t>
            </w:r>
            <w:bookmarkStart w:id="0" w:name="_GoBack"/>
            <w:bookmarkEnd w:id="0"/>
          </w:p>
        </w:tc>
        <w:tc>
          <w:tcPr>
            <w:tcW w:w="7195" w:type="dxa"/>
          </w:tcPr>
          <w:p w14:paraId="08FF4CA4" w14:textId="77777777" w:rsidR="00B05DB3" w:rsidRPr="00C74332" w:rsidRDefault="00B05DB3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C74332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C74332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6A0D3E43" w:rsidR="00357189" w:rsidRPr="00C74332" w:rsidRDefault="00C74332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74332">
        <w:rPr>
          <w:rFonts w:ascii="Arial" w:hAnsi="Arial" w:cs="Arial"/>
          <w:b/>
          <w:sz w:val="24"/>
          <w:szCs w:val="24"/>
        </w:rPr>
        <w:t>What</w:t>
      </w:r>
      <w:r w:rsidRPr="00C74332">
        <w:rPr>
          <w:rFonts w:ascii="Arial" w:hAnsi="Arial" w:cs="Arial"/>
          <w:b/>
          <w:iCs/>
          <w:sz w:val="24"/>
          <w:szCs w:val="24"/>
        </w:rPr>
        <w:t xml:space="preserve"> is </w:t>
      </w:r>
      <w:r w:rsidRPr="00C74332">
        <w:rPr>
          <w:rFonts w:ascii="Arial" w:hAnsi="Arial" w:cs="Arial"/>
          <w:b/>
          <w:sz w:val="24"/>
          <w:szCs w:val="24"/>
        </w:rPr>
        <w:t>your</w:t>
      </w:r>
      <w:r w:rsidRPr="00C74332">
        <w:rPr>
          <w:rFonts w:ascii="Arial" w:hAnsi="Arial" w:cs="Arial"/>
          <w:b/>
          <w:iCs/>
          <w:sz w:val="24"/>
          <w:szCs w:val="24"/>
        </w:rPr>
        <w:t xml:space="preserve"> </w:t>
      </w:r>
      <w:r w:rsidRPr="00C74332">
        <w:rPr>
          <w:rFonts w:ascii="Arial" w:hAnsi="Arial" w:cs="Arial"/>
          <w:b/>
          <w:sz w:val="24"/>
          <w:szCs w:val="24"/>
        </w:rPr>
        <w:t>capacity</w:t>
      </w:r>
      <w:r w:rsidRPr="00C74332">
        <w:rPr>
          <w:rFonts w:ascii="Arial" w:hAnsi="Arial" w:cs="Arial"/>
          <w:b/>
          <w:iCs/>
          <w:sz w:val="24"/>
          <w:szCs w:val="24"/>
        </w:rPr>
        <w:t xml:space="preserve"> </w:t>
      </w:r>
      <w:r w:rsidRPr="00C74332">
        <w:rPr>
          <w:rFonts w:ascii="Arial" w:hAnsi="Arial" w:cs="Arial"/>
          <w:b/>
          <w:sz w:val="24"/>
          <w:szCs w:val="24"/>
        </w:rPr>
        <w:t>to</w:t>
      </w:r>
      <w:r w:rsidRPr="00C74332">
        <w:rPr>
          <w:rFonts w:ascii="Arial" w:hAnsi="Arial" w:cs="Arial"/>
          <w:b/>
          <w:iCs/>
          <w:sz w:val="24"/>
          <w:szCs w:val="24"/>
        </w:rPr>
        <w:t xml:space="preserve"> </w:t>
      </w:r>
      <w:r w:rsidRPr="00C74332">
        <w:rPr>
          <w:rFonts w:ascii="Arial" w:hAnsi="Arial" w:cs="Arial"/>
          <w:b/>
          <w:sz w:val="24"/>
          <w:szCs w:val="24"/>
        </w:rPr>
        <w:t>provide</w:t>
      </w:r>
      <w:r w:rsidRPr="00C74332">
        <w:rPr>
          <w:rFonts w:ascii="Arial" w:hAnsi="Arial" w:cs="Arial"/>
          <w:b/>
          <w:iCs/>
          <w:sz w:val="24"/>
          <w:szCs w:val="24"/>
        </w:rPr>
        <w:t xml:space="preserve"> a county-wide cold weather </w:t>
      </w:r>
      <w:r w:rsidRPr="00C74332">
        <w:rPr>
          <w:rFonts w:ascii="Arial" w:hAnsi="Arial" w:cs="Arial"/>
          <w:b/>
          <w:sz w:val="24"/>
          <w:szCs w:val="24"/>
        </w:rPr>
        <w:t>emergency</w:t>
      </w:r>
      <w:r w:rsidRPr="00C74332">
        <w:rPr>
          <w:rFonts w:ascii="Arial" w:hAnsi="Arial" w:cs="Arial"/>
          <w:b/>
          <w:iCs/>
          <w:sz w:val="24"/>
          <w:szCs w:val="24"/>
        </w:rPr>
        <w:t xml:space="preserve"> </w:t>
      </w:r>
      <w:r w:rsidRPr="00C74332">
        <w:rPr>
          <w:rFonts w:ascii="Arial" w:hAnsi="Arial" w:cs="Arial"/>
          <w:b/>
          <w:sz w:val="24"/>
          <w:szCs w:val="24"/>
        </w:rPr>
        <w:t>shelter</w:t>
      </w:r>
      <w:r w:rsidRPr="00C74332">
        <w:rPr>
          <w:rFonts w:ascii="Arial" w:hAnsi="Arial" w:cs="Arial"/>
          <w:b/>
          <w:iCs/>
          <w:sz w:val="24"/>
          <w:szCs w:val="24"/>
        </w:rPr>
        <w:t xml:space="preserve"> response for individuals and families experiencing homelessness, and to coordinate with relevant </w:t>
      </w:r>
      <w:r w:rsidRPr="00C74332">
        <w:rPr>
          <w:rFonts w:ascii="Arial" w:hAnsi="Arial" w:cs="Arial"/>
          <w:b/>
          <w:sz w:val="24"/>
          <w:szCs w:val="24"/>
        </w:rPr>
        <w:t>service providers</w:t>
      </w:r>
      <w:r w:rsidRPr="00C74332">
        <w:rPr>
          <w:rFonts w:ascii="Arial" w:hAnsi="Arial" w:cs="Arial"/>
          <w:b/>
          <w:iCs/>
          <w:sz w:val="24"/>
          <w:szCs w:val="24"/>
        </w:rPr>
        <w:t xml:space="preserve"> to </w:t>
      </w:r>
      <w:r w:rsidRPr="00C74332">
        <w:rPr>
          <w:rFonts w:ascii="Arial" w:hAnsi="Arial" w:cs="Arial"/>
          <w:b/>
          <w:sz w:val="24"/>
          <w:szCs w:val="24"/>
        </w:rPr>
        <w:t>ensure</w:t>
      </w:r>
      <w:r w:rsidRPr="00C74332">
        <w:rPr>
          <w:rFonts w:ascii="Arial" w:hAnsi="Arial" w:cs="Arial"/>
          <w:b/>
          <w:iCs/>
          <w:sz w:val="24"/>
          <w:szCs w:val="24"/>
        </w:rPr>
        <w:t xml:space="preserve"> </w:t>
      </w:r>
      <w:r w:rsidRPr="00C74332">
        <w:rPr>
          <w:rFonts w:ascii="Arial" w:hAnsi="Arial" w:cs="Arial"/>
          <w:b/>
          <w:sz w:val="24"/>
          <w:szCs w:val="24"/>
        </w:rPr>
        <w:t>safe</w:t>
      </w:r>
      <w:r w:rsidRPr="00C74332">
        <w:rPr>
          <w:rFonts w:ascii="Arial" w:hAnsi="Arial" w:cs="Arial"/>
          <w:b/>
          <w:iCs/>
          <w:sz w:val="24"/>
          <w:szCs w:val="24"/>
        </w:rPr>
        <w:t xml:space="preserve"> and </w:t>
      </w:r>
      <w:r w:rsidRPr="00C74332">
        <w:rPr>
          <w:rFonts w:ascii="Arial" w:hAnsi="Arial" w:cs="Arial"/>
          <w:b/>
          <w:sz w:val="24"/>
          <w:szCs w:val="24"/>
        </w:rPr>
        <w:t>positive</w:t>
      </w:r>
      <w:r w:rsidRPr="00C74332">
        <w:rPr>
          <w:rFonts w:ascii="Arial" w:hAnsi="Arial" w:cs="Arial"/>
          <w:b/>
          <w:iCs/>
          <w:sz w:val="24"/>
          <w:szCs w:val="24"/>
        </w:rPr>
        <w:t xml:space="preserve"> </w:t>
      </w:r>
      <w:r w:rsidRPr="00C74332">
        <w:rPr>
          <w:rFonts w:ascii="Arial" w:hAnsi="Arial" w:cs="Arial"/>
          <w:b/>
          <w:sz w:val="24"/>
          <w:szCs w:val="24"/>
        </w:rPr>
        <w:t>support</w:t>
      </w:r>
      <w:r w:rsidRPr="00C74332">
        <w:rPr>
          <w:rFonts w:ascii="Arial" w:hAnsi="Arial" w:cs="Arial"/>
          <w:b/>
          <w:iCs/>
          <w:sz w:val="24"/>
          <w:szCs w:val="24"/>
        </w:rPr>
        <w:t xml:space="preserve"> and </w:t>
      </w:r>
      <w:r w:rsidRPr="00C74332">
        <w:rPr>
          <w:rFonts w:ascii="Arial" w:hAnsi="Arial" w:cs="Arial"/>
          <w:b/>
          <w:sz w:val="24"/>
          <w:szCs w:val="24"/>
        </w:rPr>
        <w:t>resources</w:t>
      </w:r>
      <w:r w:rsidRPr="00C74332">
        <w:rPr>
          <w:rFonts w:ascii="Arial" w:hAnsi="Arial" w:cs="Arial"/>
          <w:b/>
          <w:iCs/>
          <w:sz w:val="24"/>
          <w:szCs w:val="24"/>
        </w:rPr>
        <w:t xml:space="preserve"> </w:t>
      </w:r>
      <w:r w:rsidRPr="00C74332">
        <w:rPr>
          <w:rFonts w:ascii="Arial" w:hAnsi="Arial" w:cs="Arial"/>
          <w:b/>
          <w:sz w:val="24"/>
          <w:szCs w:val="24"/>
        </w:rPr>
        <w:t>to</w:t>
      </w:r>
      <w:r w:rsidRPr="00C74332">
        <w:rPr>
          <w:rFonts w:ascii="Arial" w:hAnsi="Arial" w:cs="Arial"/>
          <w:b/>
          <w:iCs/>
          <w:sz w:val="24"/>
          <w:szCs w:val="24"/>
        </w:rPr>
        <w:t xml:space="preserve"> </w:t>
      </w:r>
      <w:r w:rsidRPr="00C74332">
        <w:rPr>
          <w:rFonts w:ascii="Arial" w:hAnsi="Arial" w:cs="Arial"/>
          <w:b/>
          <w:sz w:val="24"/>
          <w:szCs w:val="24"/>
        </w:rPr>
        <w:t>the</w:t>
      </w:r>
      <w:r w:rsidRPr="00C74332">
        <w:rPr>
          <w:rFonts w:ascii="Arial" w:hAnsi="Arial" w:cs="Arial"/>
          <w:b/>
          <w:iCs/>
          <w:sz w:val="24"/>
          <w:szCs w:val="24"/>
        </w:rPr>
        <w:t xml:space="preserve"> </w:t>
      </w:r>
      <w:r w:rsidRPr="00C74332">
        <w:rPr>
          <w:rFonts w:ascii="Arial" w:hAnsi="Arial" w:cs="Arial"/>
          <w:b/>
          <w:sz w:val="24"/>
          <w:szCs w:val="24"/>
        </w:rPr>
        <w:t>population</w:t>
      </w:r>
      <w:r w:rsidRPr="00C74332">
        <w:rPr>
          <w:rFonts w:ascii="Arial" w:hAnsi="Arial" w:cs="Arial"/>
          <w:b/>
          <w:iCs/>
          <w:sz w:val="24"/>
          <w:szCs w:val="24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:rsidRPr="00C74332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Pr="00C74332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C74332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B9CF9A0" w14:textId="5C41FC31" w:rsidR="00735498" w:rsidRPr="00C74332" w:rsidRDefault="00C74332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74332">
        <w:rPr>
          <w:rFonts w:ascii="Arial" w:hAnsi="Arial" w:cs="Arial"/>
          <w:b/>
          <w:sz w:val="24"/>
          <w:szCs w:val="24"/>
        </w:rPr>
        <w:t>Describe your approach to collaborating with municipalities, related providers and other stakeholders within the proposed county as indicated in Subsection 2.1.4., as it relates to the overall Scope of Services.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:rsidRPr="00C74332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Pr="00C74332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C74332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028066F" w14:textId="77777777" w:rsidR="00735498" w:rsidRPr="00C74332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A8BA5D1" w14:textId="43AD053C" w:rsidR="00735498" w:rsidRPr="00C74332" w:rsidRDefault="00C74332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74332">
        <w:rPr>
          <w:rFonts w:ascii="Arial" w:hAnsi="Arial" w:cs="Arial"/>
          <w:b/>
          <w:sz w:val="24"/>
          <w:szCs w:val="24"/>
        </w:rPr>
        <w:t xml:space="preserve">Describe your experience in opening or operating a shelter facility, utilizing hotels and/or other housing facilities to meet community needs. If applicable, describe your experience providing a regional, cold weather shelter facility.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:rsidRPr="00C74332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Pr="00C74332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09D27D58" w:rsidR="00735498" w:rsidRPr="00C74332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11D479CD" w14:textId="77777777" w:rsidR="00C74332" w:rsidRPr="00C74332" w:rsidRDefault="00C74332" w:rsidP="00C74332">
      <w:pPr>
        <w:pStyle w:val="ListParagraph"/>
        <w:numPr>
          <w:ilvl w:val="0"/>
          <w:numId w:val="3"/>
        </w:numPr>
        <w:ind w:left="360"/>
        <w:contextualSpacing/>
        <w:rPr>
          <w:rFonts w:ascii="Arial" w:hAnsi="Arial" w:cs="Arial"/>
          <w:b/>
          <w:iCs/>
          <w:sz w:val="24"/>
          <w:szCs w:val="24"/>
        </w:rPr>
      </w:pPr>
      <w:r w:rsidRPr="00C74332">
        <w:rPr>
          <w:rFonts w:ascii="Arial" w:hAnsi="Arial" w:cs="Arial"/>
          <w:b/>
          <w:iCs/>
          <w:sz w:val="24"/>
          <w:szCs w:val="24"/>
        </w:rPr>
        <w:t xml:space="preserve">Describe your knowledge of the </w:t>
      </w:r>
      <w:proofErr w:type="gramStart"/>
      <w:r w:rsidRPr="00C74332">
        <w:rPr>
          <w:rFonts w:ascii="Arial" w:hAnsi="Arial" w:cs="Arial"/>
          <w:b/>
          <w:iCs/>
          <w:sz w:val="24"/>
          <w:szCs w:val="24"/>
        </w:rPr>
        <w:t>county(</w:t>
      </w:r>
      <w:proofErr w:type="gramEnd"/>
      <w:r w:rsidRPr="00C74332">
        <w:rPr>
          <w:rFonts w:ascii="Arial" w:hAnsi="Arial" w:cs="Arial"/>
          <w:b/>
          <w:iCs/>
          <w:sz w:val="24"/>
          <w:szCs w:val="24"/>
        </w:rPr>
        <w:t xml:space="preserve">ies) and population </w:t>
      </w:r>
      <w:r w:rsidRPr="00C74332">
        <w:rPr>
          <w:rFonts w:ascii="Arial" w:hAnsi="Arial" w:cs="Arial"/>
          <w:b/>
          <w:sz w:val="24"/>
          <w:szCs w:val="24"/>
        </w:rPr>
        <w:t>needs</w:t>
      </w:r>
      <w:r w:rsidRPr="00C74332">
        <w:rPr>
          <w:rFonts w:ascii="Arial" w:hAnsi="Arial" w:cs="Arial"/>
          <w:b/>
          <w:iCs/>
          <w:sz w:val="24"/>
          <w:szCs w:val="24"/>
        </w:rPr>
        <w:t xml:space="preserve"> for </w:t>
      </w:r>
      <w:r w:rsidRPr="00C74332">
        <w:rPr>
          <w:rFonts w:ascii="Arial" w:hAnsi="Arial" w:cs="Arial"/>
          <w:b/>
          <w:sz w:val="24"/>
          <w:szCs w:val="24"/>
        </w:rPr>
        <w:t>services</w:t>
      </w:r>
      <w:r w:rsidRPr="00C74332">
        <w:rPr>
          <w:rFonts w:ascii="Arial" w:hAnsi="Arial" w:cs="Arial"/>
          <w:b/>
          <w:iCs/>
          <w:sz w:val="24"/>
          <w:szCs w:val="24"/>
        </w:rPr>
        <w:t xml:space="preserve"> within the county(ies) for which you are applying.  Include your experience in assisting the target population.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74332" w14:paraId="6A6893D0" w14:textId="77777777" w:rsidTr="00881E46">
        <w:trPr>
          <w:trHeight w:val="3626"/>
        </w:trPr>
        <w:tc>
          <w:tcPr>
            <w:tcW w:w="9355" w:type="dxa"/>
          </w:tcPr>
          <w:p w14:paraId="0EBC572A" w14:textId="77777777" w:rsidR="00C74332" w:rsidRDefault="00C74332" w:rsidP="00881E46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1F51C3" w14:textId="77777777" w:rsidR="00C74332" w:rsidRPr="00B50E69" w:rsidRDefault="00C74332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C74332" w:rsidRPr="00B50E69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1296" w14:textId="6BD6B0A7" w:rsidR="00735498" w:rsidRPr="00CF76F2" w:rsidRDefault="00735498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CF76F2">
      <w:rPr>
        <w:rFonts w:ascii="Arial" w:hAnsi="Arial" w:cs="Arial"/>
        <w:b/>
        <w:noProof/>
        <w:color w:val="000080"/>
        <w:sz w:val="18"/>
      </w:rPr>
      <w:t>RF</w:t>
    </w:r>
    <w:r w:rsidR="00CF76F2" w:rsidRPr="00CF76F2">
      <w:rPr>
        <w:rFonts w:ascii="Arial" w:hAnsi="Arial" w:cs="Arial"/>
        <w:b/>
        <w:noProof/>
        <w:color w:val="000080"/>
        <w:sz w:val="18"/>
      </w:rPr>
      <w:t>A</w:t>
    </w:r>
    <w:r w:rsidRPr="00CF76F2">
      <w:rPr>
        <w:rFonts w:ascii="Arial" w:hAnsi="Arial" w:cs="Arial"/>
        <w:b/>
        <w:noProof/>
        <w:color w:val="000080"/>
        <w:sz w:val="18"/>
      </w:rPr>
      <w:t>-20</w:t>
    </w:r>
    <w:r w:rsidR="00CF76F2" w:rsidRPr="00CF76F2">
      <w:rPr>
        <w:rFonts w:ascii="Arial" w:hAnsi="Arial" w:cs="Arial"/>
        <w:b/>
        <w:noProof/>
        <w:color w:val="000080"/>
        <w:sz w:val="18"/>
      </w:rPr>
      <w:t>24</w:t>
    </w:r>
    <w:r w:rsidRPr="00CF76F2">
      <w:rPr>
        <w:rFonts w:ascii="Arial" w:hAnsi="Arial" w:cs="Arial"/>
        <w:b/>
        <w:noProof/>
        <w:color w:val="000080"/>
        <w:sz w:val="18"/>
      </w:rPr>
      <w:t>-</w:t>
    </w:r>
    <w:r w:rsidR="00CF76F2" w:rsidRPr="00CF76F2">
      <w:rPr>
        <w:rFonts w:ascii="Arial" w:hAnsi="Arial" w:cs="Arial"/>
        <w:b/>
        <w:noProof/>
        <w:color w:val="000080"/>
        <w:sz w:val="18"/>
      </w:rPr>
      <w:t>DBH</w:t>
    </w:r>
    <w:r w:rsidRPr="00CF76F2">
      <w:rPr>
        <w:rFonts w:ascii="Arial" w:hAnsi="Arial" w:cs="Arial"/>
        <w:b/>
        <w:noProof/>
        <w:color w:val="000080"/>
        <w:sz w:val="18"/>
      </w:rPr>
      <w:t>-</w:t>
    </w:r>
    <w:r w:rsidR="00CF76F2" w:rsidRPr="00CF76F2">
      <w:rPr>
        <w:rFonts w:ascii="Arial" w:hAnsi="Arial" w:cs="Arial"/>
        <w:b/>
        <w:noProof/>
        <w:color w:val="000080"/>
        <w:sz w:val="18"/>
      </w:rPr>
      <w:t>03</w:t>
    </w:r>
    <w:r w:rsidRPr="00CF76F2">
      <w:rPr>
        <w:rFonts w:ascii="Arial" w:hAnsi="Arial" w:cs="Arial"/>
        <w:b/>
        <w:noProof/>
        <w:color w:val="000080"/>
        <w:sz w:val="18"/>
      </w:rPr>
      <w:t>-</w:t>
    </w:r>
    <w:r w:rsidR="00CF76F2" w:rsidRPr="00CF76F2">
      <w:rPr>
        <w:rFonts w:ascii="Arial" w:hAnsi="Arial" w:cs="Arial"/>
        <w:b/>
        <w:noProof/>
        <w:color w:val="000080"/>
        <w:sz w:val="18"/>
      </w:rPr>
      <w:t>COLDW</w:t>
    </w:r>
  </w:p>
  <w:p w14:paraId="45BDEC45" w14:textId="1BCD0CB0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CF76F2">
      <w:rPr>
        <w:rFonts w:ascii="Arial" w:hAnsi="Arial" w:cs="Arial"/>
        <w:sz w:val="18"/>
      </w:rPr>
      <w:t xml:space="preserve">Page </w:t>
    </w:r>
    <w:r w:rsidRPr="00CF76F2">
      <w:rPr>
        <w:rFonts w:ascii="Arial" w:hAnsi="Arial" w:cs="Arial"/>
        <w:sz w:val="18"/>
      </w:rPr>
      <w:fldChar w:fldCharType="begin"/>
    </w:r>
    <w:r w:rsidRPr="00CF76F2">
      <w:rPr>
        <w:rFonts w:ascii="Arial" w:hAnsi="Arial" w:cs="Arial"/>
        <w:sz w:val="18"/>
      </w:rPr>
      <w:instrText xml:space="preserve"> PAGE  \* Arabic  \* MERGEFORMAT </w:instrText>
    </w:r>
    <w:r w:rsidRPr="00CF76F2">
      <w:rPr>
        <w:rFonts w:ascii="Arial" w:hAnsi="Arial" w:cs="Arial"/>
        <w:sz w:val="18"/>
      </w:rPr>
      <w:fldChar w:fldCharType="separate"/>
    </w:r>
    <w:r w:rsidR="00B05DB3">
      <w:rPr>
        <w:rFonts w:ascii="Arial" w:hAnsi="Arial" w:cs="Arial"/>
        <w:noProof/>
        <w:sz w:val="18"/>
      </w:rPr>
      <w:t>2</w:t>
    </w:r>
    <w:r w:rsidRPr="00CF76F2">
      <w:rPr>
        <w:rFonts w:ascii="Arial" w:hAnsi="Arial" w:cs="Arial"/>
        <w:sz w:val="18"/>
      </w:rPr>
      <w:fldChar w:fldCharType="end"/>
    </w:r>
    <w:r w:rsidRPr="00CF76F2">
      <w:rPr>
        <w:rFonts w:ascii="Arial" w:hAnsi="Arial" w:cs="Arial"/>
        <w:sz w:val="18"/>
      </w:rPr>
      <w:t xml:space="preserve"> of </w:t>
    </w:r>
    <w:r w:rsidRPr="00CF76F2">
      <w:rPr>
        <w:rFonts w:ascii="Arial" w:hAnsi="Arial" w:cs="Arial"/>
        <w:sz w:val="18"/>
      </w:rPr>
      <w:fldChar w:fldCharType="begin"/>
    </w:r>
    <w:r w:rsidRPr="00CF76F2">
      <w:rPr>
        <w:rFonts w:ascii="Arial" w:hAnsi="Arial" w:cs="Arial"/>
        <w:sz w:val="18"/>
      </w:rPr>
      <w:instrText xml:space="preserve"> NUMPAGES  \* Arabic  \* MERGEFORMAT </w:instrText>
    </w:r>
    <w:r w:rsidRPr="00CF76F2">
      <w:rPr>
        <w:rFonts w:ascii="Arial" w:hAnsi="Arial" w:cs="Arial"/>
        <w:sz w:val="18"/>
      </w:rPr>
      <w:fldChar w:fldCharType="separate"/>
    </w:r>
    <w:r w:rsidR="00B05DB3">
      <w:rPr>
        <w:rFonts w:ascii="Arial" w:hAnsi="Arial" w:cs="Arial"/>
        <w:noProof/>
        <w:sz w:val="18"/>
      </w:rPr>
      <w:t>2</w:t>
    </w:r>
    <w:r w:rsidRPr="00CF76F2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215B3343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525479">
      <w:rPr>
        <w:rFonts w:ascii="Times New Roman" w:hAnsi="Times New Roman"/>
        <w:b/>
        <w:bCs/>
        <w:iCs/>
        <w:color w:val="000080"/>
        <w:sz w:val="28"/>
      </w:rPr>
      <w:t>D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91F4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17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2"/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8100C"/>
    <w:rsid w:val="0010484E"/>
    <w:rsid w:val="001100D8"/>
    <w:rsid w:val="00357189"/>
    <w:rsid w:val="0036528E"/>
    <w:rsid w:val="003B382E"/>
    <w:rsid w:val="003E7AED"/>
    <w:rsid w:val="00406A6A"/>
    <w:rsid w:val="0043615F"/>
    <w:rsid w:val="004624FA"/>
    <w:rsid w:val="00494BAB"/>
    <w:rsid w:val="00524C33"/>
    <w:rsid w:val="00525479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942513"/>
    <w:rsid w:val="00953429"/>
    <w:rsid w:val="00A37FA8"/>
    <w:rsid w:val="00AC6567"/>
    <w:rsid w:val="00B05DB3"/>
    <w:rsid w:val="00B50E69"/>
    <w:rsid w:val="00B815BF"/>
    <w:rsid w:val="00BB365F"/>
    <w:rsid w:val="00C74332"/>
    <w:rsid w:val="00CF76F2"/>
    <w:rsid w:val="00D9464D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Marchildon, Amy</cp:lastModifiedBy>
  <cp:revision>17</cp:revision>
  <dcterms:created xsi:type="dcterms:W3CDTF">2021-07-01T17:38:00Z</dcterms:created>
  <dcterms:modified xsi:type="dcterms:W3CDTF">2023-06-29T17:41:00Z</dcterms:modified>
</cp:coreProperties>
</file>