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72308EBF"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A37CD9">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3DAB95A3" w14:textId="0B25CF4B" w:rsidR="00A2681E" w:rsidRPr="00A2681E" w:rsidRDefault="00A2681E" w:rsidP="00A2681E">
      <w:pPr>
        <w:pStyle w:val="ListParagraph"/>
        <w:numPr>
          <w:ilvl w:val="0"/>
          <w:numId w:val="3"/>
        </w:numPr>
        <w:ind w:left="360"/>
        <w:contextualSpacing/>
        <w:rPr>
          <w:rFonts w:ascii="Arial" w:hAnsi="Arial" w:cs="Arial"/>
          <w:sz w:val="24"/>
          <w:szCs w:val="24"/>
        </w:rPr>
      </w:pPr>
      <w:bookmarkStart w:id="0" w:name="_Toc142397742"/>
      <w:r w:rsidRPr="00A2681E">
        <w:rPr>
          <w:rFonts w:ascii="Arial" w:hAnsi="Arial" w:cs="Arial"/>
          <w:sz w:val="24"/>
          <w:szCs w:val="24"/>
        </w:rPr>
        <w:t>Provide your proposed approach to meeting the requirements in the scope of services, including:</w:t>
      </w:r>
      <w:bookmarkEnd w:id="0"/>
    </w:p>
    <w:p w14:paraId="659C42E3" w14:textId="77777777" w:rsidR="00A2681E" w:rsidRPr="00A2681E" w:rsidRDefault="00A2681E" w:rsidP="00A2681E">
      <w:pPr>
        <w:pStyle w:val="Questions"/>
        <w:numPr>
          <w:ilvl w:val="0"/>
          <w:numId w:val="38"/>
        </w:numPr>
        <w:spacing w:after="120"/>
        <w:ind w:left="630" w:hanging="270"/>
        <w:contextualSpacing w:val="0"/>
        <w:jc w:val="both"/>
        <w:rPr>
          <w:rFonts w:eastAsia="Calibri" w:cs="Arial"/>
          <w:i w:val="0"/>
        </w:rPr>
      </w:pPr>
      <w:r w:rsidRPr="00A2681E">
        <w:rPr>
          <w:rFonts w:eastAsia="Calibri" w:cs="Arial"/>
          <w:i w:val="0"/>
        </w:rPr>
        <w:t>Your method for assessing individual and DCYF training needs;</w:t>
      </w:r>
    </w:p>
    <w:p w14:paraId="36BEE81D" w14:textId="77777777" w:rsidR="00A2681E" w:rsidRPr="00A2681E" w:rsidRDefault="00A2681E" w:rsidP="00A2681E">
      <w:pPr>
        <w:pStyle w:val="Questions"/>
        <w:numPr>
          <w:ilvl w:val="0"/>
          <w:numId w:val="38"/>
        </w:numPr>
        <w:spacing w:after="120"/>
        <w:ind w:left="630" w:hanging="270"/>
        <w:contextualSpacing w:val="0"/>
        <w:jc w:val="both"/>
        <w:rPr>
          <w:rFonts w:eastAsia="Calibri" w:cs="Arial"/>
          <w:i w:val="0"/>
        </w:rPr>
      </w:pPr>
      <w:r w:rsidRPr="00A2681E">
        <w:rPr>
          <w:rFonts w:eastAsia="Calibri" w:cs="Arial"/>
          <w:i w:val="0"/>
        </w:rPr>
        <w:t>Your process for leading each of the outlined activities showing your approach to collaboration with DCYF staff;</w:t>
      </w:r>
    </w:p>
    <w:p w14:paraId="54DB7EB8" w14:textId="77777777" w:rsidR="00A2681E" w:rsidRPr="00A2681E" w:rsidRDefault="00A2681E" w:rsidP="00A2681E">
      <w:pPr>
        <w:pStyle w:val="Questions"/>
        <w:numPr>
          <w:ilvl w:val="0"/>
          <w:numId w:val="38"/>
        </w:numPr>
        <w:spacing w:after="120"/>
        <w:ind w:left="630" w:hanging="270"/>
        <w:contextualSpacing w:val="0"/>
        <w:jc w:val="both"/>
        <w:rPr>
          <w:i w:val="0"/>
        </w:rPr>
      </w:pPr>
      <w:r w:rsidRPr="00A2681E">
        <w:rPr>
          <w:rFonts w:eastAsia="Calibri" w:cs="Arial"/>
          <w:i w:val="0"/>
        </w:rPr>
        <w:t xml:space="preserve">How you will </w:t>
      </w:r>
      <w:bookmarkStart w:id="1" w:name="_Toc142397743"/>
      <w:r w:rsidRPr="00A2681E">
        <w:rPr>
          <w:i w:val="0"/>
        </w:rPr>
        <w:t xml:space="preserve">research and </w:t>
      </w:r>
      <w:r w:rsidRPr="00A2681E">
        <w:rPr>
          <w:rFonts w:eastAsia="Calibri" w:cs="Arial"/>
          <w:i w:val="0"/>
        </w:rPr>
        <w:t>develop</w:t>
      </w:r>
      <w:r w:rsidRPr="00A2681E">
        <w:rPr>
          <w:i w:val="0"/>
        </w:rPr>
        <w:t xml:space="preserve"> all curricula;</w:t>
      </w:r>
      <w:bookmarkEnd w:id="1"/>
    </w:p>
    <w:p w14:paraId="03993F0D" w14:textId="77777777" w:rsidR="00A2681E" w:rsidRPr="00A2681E" w:rsidRDefault="00A2681E" w:rsidP="00A2681E">
      <w:pPr>
        <w:pStyle w:val="Questions"/>
        <w:numPr>
          <w:ilvl w:val="0"/>
          <w:numId w:val="38"/>
        </w:numPr>
        <w:spacing w:after="120"/>
        <w:ind w:left="630" w:hanging="270"/>
        <w:contextualSpacing w:val="0"/>
        <w:jc w:val="both"/>
        <w:rPr>
          <w:rFonts w:eastAsia="Calibri" w:cs="Arial"/>
          <w:i w:val="0"/>
        </w:rPr>
      </w:pPr>
      <w:r w:rsidRPr="00A2681E">
        <w:rPr>
          <w:rFonts w:eastAsia="Calibri" w:cs="Arial"/>
          <w:i w:val="0"/>
        </w:rPr>
        <w:t>How you will ensure content is reflective of current best practices and/or evidence-informed, with a primary emphasis on adult learning modalities, and at what frequency;</w:t>
      </w:r>
    </w:p>
    <w:p w14:paraId="29147FE9" w14:textId="20A924E8" w:rsidR="00A2681E" w:rsidRPr="00A2681E" w:rsidRDefault="00A2681E" w:rsidP="00A440F1">
      <w:pPr>
        <w:pStyle w:val="Questions"/>
        <w:numPr>
          <w:ilvl w:val="0"/>
          <w:numId w:val="38"/>
        </w:numPr>
        <w:spacing w:after="120"/>
        <w:ind w:left="630" w:hanging="270"/>
        <w:contextualSpacing w:val="0"/>
        <w:jc w:val="both"/>
        <w:rPr>
          <w:rFonts w:eastAsia="Calibri" w:cs="Arial"/>
          <w:i w:val="0"/>
        </w:rPr>
      </w:pPr>
      <w:r w:rsidRPr="00A2681E">
        <w:rPr>
          <w:rFonts w:eastAsia="Calibri" w:cs="Arial"/>
          <w:i w:val="0"/>
        </w:rPr>
        <w:t>How this content will be included in pre-service, in-service, and caregiver-ongoing training, for both new and experienced staff and for non-</w:t>
      </w:r>
      <w:r w:rsidR="00A440F1">
        <w:rPr>
          <w:rFonts w:eastAsia="Calibri" w:cs="Arial"/>
          <w:i w:val="0"/>
        </w:rPr>
        <w:t>S</w:t>
      </w:r>
      <w:r w:rsidRPr="00A2681E">
        <w:rPr>
          <w:rFonts w:eastAsia="Calibri" w:cs="Arial"/>
          <w:i w:val="0"/>
        </w:rPr>
        <w:t>tate employees</w:t>
      </w:r>
      <w:r w:rsidR="00A440F1">
        <w:rPr>
          <w:rFonts w:eastAsia="Calibri" w:cs="Arial"/>
          <w:i w:val="0"/>
        </w:rPr>
        <w:t>,</w:t>
      </w:r>
      <w:r w:rsidR="00A440F1" w:rsidRPr="00A440F1">
        <w:t xml:space="preserve"> </w:t>
      </w:r>
      <w:r w:rsidR="00A440F1" w:rsidRPr="00A440F1">
        <w:rPr>
          <w:rFonts w:eastAsia="Calibri" w:cs="Arial"/>
          <w:i w:val="0"/>
        </w:rPr>
        <w:t>including proposed tools for registration and attendance, tracking and maintaining training data and curriculum, and providing an LMS for non-State employees</w:t>
      </w:r>
      <w:r w:rsidRPr="00A2681E">
        <w:rPr>
          <w:rFonts w:eastAsia="Calibri" w:cs="Arial"/>
          <w:i w:val="0"/>
        </w:rPr>
        <w:t>; and</w:t>
      </w:r>
      <w:bookmarkStart w:id="2" w:name="_GoBack"/>
      <w:bookmarkEnd w:id="2"/>
    </w:p>
    <w:p w14:paraId="127BCB3D" w14:textId="77777777" w:rsidR="00A2681E" w:rsidRPr="00A2681E" w:rsidRDefault="00A2681E" w:rsidP="00A2681E">
      <w:pPr>
        <w:pStyle w:val="Questions"/>
        <w:numPr>
          <w:ilvl w:val="0"/>
          <w:numId w:val="38"/>
        </w:numPr>
        <w:spacing w:after="120"/>
        <w:ind w:left="630" w:hanging="270"/>
        <w:contextualSpacing w:val="0"/>
        <w:jc w:val="both"/>
        <w:rPr>
          <w:rFonts w:eastAsia="Calibri" w:cs="Arial"/>
          <w:i w:val="0"/>
        </w:rPr>
      </w:pPr>
      <w:r w:rsidRPr="00A2681E">
        <w:rPr>
          <w:rFonts w:eastAsia="Calibri" w:cs="Arial"/>
          <w:i w:val="0"/>
        </w:rPr>
        <w:t>Provide your Work Plan with projected timeframes.</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3E89A7C9" w14:textId="77777777" w:rsidR="00A2681E" w:rsidRPr="00A2681E" w:rsidRDefault="00A2681E" w:rsidP="00A2681E">
      <w:pPr>
        <w:pStyle w:val="ListParagraph"/>
        <w:numPr>
          <w:ilvl w:val="0"/>
          <w:numId w:val="3"/>
        </w:numPr>
        <w:ind w:left="360"/>
        <w:contextualSpacing/>
        <w:rPr>
          <w:rFonts w:ascii="Arial" w:hAnsi="Arial" w:cs="Arial"/>
          <w:sz w:val="24"/>
          <w:szCs w:val="24"/>
        </w:rPr>
      </w:pPr>
      <w:r w:rsidRPr="00A2681E">
        <w:rPr>
          <w:rFonts w:ascii="Arial" w:hAnsi="Arial" w:cs="Arial"/>
          <w:sz w:val="24"/>
          <w:szCs w:val="24"/>
        </w:rPr>
        <w:t>What is your experience with developing and implementing curricula, delivering training programs and planning and facilitating conferences? Describe your knowledge of child welfare and how it will influence curricula for both staff and caregivers.</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AAFD314" w14:textId="77777777" w:rsidR="00A2681E" w:rsidRPr="00A2681E" w:rsidRDefault="00A2681E" w:rsidP="00A2681E">
      <w:pPr>
        <w:pStyle w:val="ListParagraph"/>
        <w:numPr>
          <w:ilvl w:val="0"/>
          <w:numId w:val="3"/>
        </w:numPr>
        <w:ind w:left="360"/>
        <w:contextualSpacing/>
        <w:rPr>
          <w:rFonts w:ascii="Arial" w:hAnsi="Arial" w:cs="Arial"/>
          <w:sz w:val="24"/>
          <w:szCs w:val="24"/>
        </w:rPr>
      </w:pPr>
      <w:r w:rsidRPr="00A2681E">
        <w:rPr>
          <w:rFonts w:ascii="Arial" w:hAnsi="Arial" w:cs="Arial"/>
          <w:sz w:val="24"/>
          <w:szCs w:val="24"/>
        </w:rPr>
        <w:t>Describe your capacity to develop and deliver new and updated curriculum with particular attention to skill building opportunities and experiential components.</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2A806D0D" w:rsidR="00735498" w:rsidRDefault="00735498" w:rsidP="00735498">
      <w:pPr>
        <w:pStyle w:val="ListParagraph"/>
        <w:spacing w:line="240" w:lineRule="auto"/>
        <w:ind w:left="360" w:hanging="360"/>
        <w:contextualSpacing/>
        <w:jc w:val="both"/>
        <w:rPr>
          <w:rFonts w:ascii="Arial" w:hAnsi="Arial" w:cs="Arial"/>
          <w:sz w:val="24"/>
          <w:szCs w:val="24"/>
        </w:rPr>
      </w:pPr>
    </w:p>
    <w:p w14:paraId="444D8B44" w14:textId="77777777" w:rsidR="00A2681E" w:rsidRPr="00A2681E" w:rsidRDefault="00A2681E" w:rsidP="00A2681E">
      <w:pPr>
        <w:pStyle w:val="ListParagraph"/>
        <w:numPr>
          <w:ilvl w:val="0"/>
          <w:numId w:val="3"/>
        </w:numPr>
        <w:ind w:left="360"/>
        <w:contextualSpacing/>
        <w:rPr>
          <w:rFonts w:ascii="Arial" w:hAnsi="Arial" w:cs="Arial"/>
          <w:sz w:val="24"/>
          <w:szCs w:val="24"/>
        </w:rPr>
      </w:pPr>
      <w:r w:rsidRPr="00A2681E">
        <w:rPr>
          <w:rFonts w:ascii="Arial" w:hAnsi="Arial" w:cs="Arial"/>
          <w:sz w:val="24"/>
          <w:szCs w:val="24"/>
        </w:rPr>
        <w:t>Describe your Project Management methodology and how it will be applied to meet the requirements in this RFP.</w:t>
      </w:r>
    </w:p>
    <w:tbl>
      <w:tblPr>
        <w:tblStyle w:val="TableGrid"/>
        <w:tblW w:w="0" w:type="auto"/>
        <w:tblInd w:w="-5" w:type="dxa"/>
        <w:tblLook w:val="04A0" w:firstRow="1" w:lastRow="0" w:firstColumn="1" w:lastColumn="0" w:noHBand="0" w:noVBand="1"/>
      </w:tblPr>
      <w:tblGrid>
        <w:gridCol w:w="9355"/>
      </w:tblGrid>
      <w:tr w:rsidR="00A37CD9" w14:paraId="07B4A819" w14:textId="77777777" w:rsidTr="00444DF9">
        <w:trPr>
          <w:trHeight w:val="3626"/>
        </w:trPr>
        <w:tc>
          <w:tcPr>
            <w:tcW w:w="9355" w:type="dxa"/>
          </w:tcPr>
          <w:p w14:paraId="00F9BC2D" w14:textId="77777777" w:rsidR="00A37CD9" w:rsidRDefault="00A37CD9" w:rsidP="00444DF9">
            <w:pPr>
              <w:pStyle w:val="ListParagraph"/>
              <w:spacing w:line="240" w:lineRule="auto"/>
              <w:ind w:left="0" w:firstLine="0"/>
              <w:contextualSpacing/>
              <w:jc w:val="both"/>
              <w:rPr>
                <w:rFonts w:ascii="Arial" w:hAnsi="Arial" w:cs="Arial"/>
                <w:sz w:val="24"/>
                <w:szCs w:val="24"/>
              </w:rPr>
            </w:pPr>
          </w:p>
        </w:tc>
      </w:tr>
    </w:tbl>
    <w:p w14:paraId="1BE44B44" w14:textId="5A1F22DC" w:rsidR="00A37CD9" w:rsidRDefault="00A37CD9" w:rsidP="00735498">
      <w:pPr>
        <w:pStyle w:val="ListParagraph"/>
        <w:spacing w:line="240" w:lineRule="auto"/>
        <w:ind w:left="360" w:hanging="360"/>
        <w:contextualSpacing/>
        <w:jc w:val="both"/>
        <w:rPr>
          <w:rFonts w:ascii="Arial" w:hAnsi="Arial" w:cs="Arial"/>
          <w:sz w:val="24"/>
          <w:szCs w:val="24"/>
        </w:rPr>
      </w:pPr>
    </w:p>
    <w:p w14:paraId="3A03F62D" w14:textId="77777777" w:rsidR="00A2681E" w:rsidRPr="00A2681E" w:rsidRDefault="00A2681E" w:rsidP="00A2681E">
      <w:pPr>
        <w:pStyle w:val="ListParagraph"/>
        <w:numPr>
          <w:ilvl w:val="0"/>
          <w:numId w:val="3"/>
        </w:numPr>
        <w:ind w:left="360"/>
        <w:contextualSpacing/>
        <w:rPr>
          <w:rFonts w:ascii="Arial" w:hAnsi="Arial" w:cs="Arial"/>
          <w:sz w:val="24"/>
          <w:szCs w:val="24"/>
        </w:rPr>
      </w:pPr>
      <w:r w:rsidRPr="00A2681E">
        <w:rPr>
          <w:rFonts w:ascii="Arial" w:hAnsi="Arial" w:cs="Arial"/>
          <w:sz w:val="24"/>
          <w:szCs w:val="24"/>
        </w:rPr>
        <w:t>Describe your proposed staffing plan, including an organizational chart, resumes for key staff, and job descriptions for any vacant positions.</w:t>
      </w:r>
    </w:p>
    <w:tbl>
      <w:tblPr>
        <w:tblStyle w:val="TableGrid"/>
        <w:tblW w:w="0" w:type="auto"/>
        <w:tblInd w:w="-5" w:type="dxa"/>
        <w:tblLook w:val="04A0" w:firstRow="1" w:lastRow="0" w:firstColumn="1" w:lastColumn="0" w:noHBand="0" w:noVBand="1"/>
      </w:tblPr>
      <w:tblGrid>
        <w:gridCol w:w="9355"/>
      </w:tblGrid>
      <w:tr w:rsidR="00A37CD9" w14:paraId="5C11B13E" w14:textId="77777777" w:rsidTr="00444DF9">
        <w:trPr>
          <w:trHeight w:val="3626"/>
        </w:trPr>
        <w:tc>
          <w:tcPr>
            <w:tcW w:w="9355" w:type="dxa"/>
          </w:tcPr>
          <w:p w14:paraId="5B7CC155" w14:textId="77777777" w:rsidR="00A37CD9" w:rsidRDefault="00A37CD9" w:rsidP="00444DF9">
            <w:pPr>
              <w:pStyle w:val="ListParagraph"/>
              <w:spacing w:line="240" w:lineRule="auto"/>
              <w:ind w:left="0" w:firstLine="0"/>
              <w:contextualSpacing/>
              <w:jc w:val="both"/>
              <w:rPr>
                <w:rFonts w:ascii="Arial" w:hAnsi="Arial" w:cs="Arial"/>
                <w:sz w:val="24"/>
                <w:szCs w:val="24"/>
              </w:rPr>
            </w:pPr>
          </w:p>
        </w:tc>
      </w:tr>
    </w:tbl>
    <w:p w14:paraId="7789447C" w14:textId="7F33D508" w:rsidR="00A37CD9" w:rsidRDefault="00A37CD9" w:rsidP="00735498">
      <w:pPr>
        <w:pStyle w:val="ListParagraph"/>
        <w:spacing w:line="240" w:lineRule="auto"/>
        <w:ind w:left="360" w:hanging="360"/>
        <w:contextualSpacing/>
        <w:jc w:val="both"/>
        <w:rPr>
          <w:rFonts w:ascii="Arial" w:hAnsi="Arial" w:cs="Arial"/>
          <w:sz w:val="24"/>
          <w:szCs w:val="24"/>
        </w:rPr>
      </w:pPr>
    </w:p>
    <w:p w14:paraId="598E23A3" w14:textId="77777777" w:rsidR="00A2681E" w:rsidRPr="00A2681E" w:rsidRDefault="00A2681E" w:rsidP="00A2681E">
      <w:pPr>
        <w:pStyle w:val="ListParagraph"/>
        <w:numPr>
          <w:ilvl w:val="0"/>
          <w:numId w:val="3"/>
        </w:numPr>
        <w:ind w:left="360"/>
        <w:contextualSpacing/>
        <w:rPr>
          <w:rFonts w:ascii="Arial" w:hAnsi="Arial" w:cs="Arial"/>
          <w:sz w:val="24"/>
          <w:szCs w:val="24"/>
        </w:rPr>
      </w:pPr>
      <w:r w:rsidRPr="00A2681E">
        <w:rPr>
          <w:rFonts w:ascii="Arial" w:hAnsi="Arial" w:cs="Arial"/>
          <w:sz w:val="24"/>
          <w:szCs w:val="24"/>
        </w:rPr>
        <w:t>Describe in detail the evaluation system/structure that you propose to use. Include in your description the overall evaluation design, methods utilized, and measures proposed that will be implemented, as well as your quality assurance and quality improvement process. Explain how you will evaluate the effectiveness and impact of training provided.</w:t>
      </w:r>
    </w:p>
    <w:tbl>
      <w:tblPr>
        <w:tblStyle w:val="TableGrid"/>
        <w:tblW w:w="0" w:type="auto"/>
        <w:tblInd w:w="-5" w:type="dxa"/>
        <w:tblLook w:val="04A0" w:firstRow="1" w:lastRow="0" w:firstColumn="1" w:lastColumn="0" w:noHBand="0" w:noVBand="1"/>
      </w:tblPr>
      <w:tblGrid>
        <w:gridCol w:w="9355"/>
      </w:tblGrid>
      <w:tr w:rsidR="00A37CD9" w14:paraId="6A459832" w14:textId="77777777" w:rsidTr="00444DF9">
        <w:trPr>
          <w:trHeight w:val="3626"/>
        </w:trPr>
        <w:tc>
          <w:tcPr>
            <w:tcW w:w="9355" w:type="dxa"/>
          </w:tcPr>
          <w:p w14:paraId="017E6DC4" w14:textId="77777777" w:rsidR="00A37CD9" w:rsidRDefault="00A37CD9" w:rsidP="00444DF9">
            <w:pPr>
              <w:pStyle w:val="ListParagraph"/>
              <w:spacing w:line="240" w:lineRule="auto"/>
              <w:ind w:left="0" w:firstLine="0"/>
              <w:contextualSpacing/>
              <w:jc w:val="both"/>
              <w:rPr>
                <w:rFonts w:ascii="Arial" w:hAnsi="Arial" w:cs="Arial"/>
                <w:sz w:val="24"/>
                <w:szCs w:val="24"/>
              </w:rPr>
            </w:pPr>
          </w:p>
        </w:tc>
      </w:tr>
    </w:tbl>
    <w:p w14:paraId="02807ED5" w14:textId="77777777" w:rsidR="00A37CD9" w:rsidRPr="00B50E69" w:rsidRDefault="00A37CD9" w:rsidP="00735498">
      <w:pPr>
        <w:pStyle w:val="ListParagraph"/>
        <w:spacing w:line="240" w:lineRule="auto"/>
        <w:ind w:left="360" w:hanging="360"/>
        <w:contextualSpacing/>
        <w:jc w:val="both"/>
        <w:rPr>
          <w:rFonts w:ascii="Arial" w:hAnsi="Arial" w:cs="Arial"/>
          <w:sz w:val="24"/>
          <w:szCs w:val="24"/>
        </w:rPr>
      </w:pPr>
    </w:p>
    <w:sectPr w:rsidR="00A37CD9"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7D28F29C" w:rsidR="00735498" w:rsidRPr="00A37CD9" w:rsidRDefault="00735498" w:rsidP="00735498">
    <w:pPr>
      <w:pStyle w:val="Footer"/>
      <w:rPr>
        <w:rFonts w:ascii="Arial" w:hAnsi="Arial" w:cs="Arial"/>
        <w:b/>
        <w:noProof/>
        <w:color w:val="000080"/>
        <w:sz w:val="18"/>
      </w:rPr>
    </w:pPr>
    <w:r w:rsidRPr="00A37CD9">
      <w:rPr>
        <w:rFonts w:ascii="Arial" w:hAnsi="Arial" w:cs="Arial"/>
        <w:b/>
        <w:noProof/>
        <w:color w:val="000080"/>
        <w:sz w:val="18"/>
      </w:rPr>
      <w:t>RF</w:t>
    </w:r>
    <w:r w:rsidR="00A37CD9" w:rsidRPr="00A37CD9">
      <w:rPr>
        <w:rFonts w:ascii="Arial" w:hAnsi="Arial" w:cs="Arial"/>
        <w:b/>
        <w:noProof/>
        <w:color w:val="000080"/>
        <w:sz w:val="18"/>
      </w:rPr>
      <w:t>P</w:t>
    </w:r>
    <w:r w:rsidRPr="00A37CD9">
      <w:rPr>
        <w:rFonts w:ascii="Arial" w:hAnsi="Arial" w:cs="Arial"/>
        <w:b/>
        <w:noProof/>
        <w:color w:val="000080"/>
        <w:sz w:val="18"/>
      </w:rPr>
      <w:t>-20</w:t>
    </w:r>
    <w:r w:rsidR="00A37CD9" w:rsidRPr="00A37CD9">
      <w:rPr>
        <w:rFonts w:ascii="Arial" w:hAnsi="Arial" w:cs="Arial"/>
        <w:b/>
        <w:noProof/>
        <w:color w:val="000080"/>
        <w:sz w:val="18"/>
      </w:rPr>
      <w:t>24</w:t>
    </w:r>
    <w:r w:rsidRPr="00A37CD9">
      <w:rPr>
        <w:rFonts w:ascii="Arial" w:hAnsi="Arial" w:cs="Arial"/>
        <w:b/>
        <w:noProof/>
        <w:color w:val="000080"/>
        <w:sz w:val="18"/>
      </w:rPr>
      <w:t>-</w:t>
    </w:r>
    <w:r w:rsidR="00A37CD9" w:rsidRPr="00A37CD9">
      <w:rPr>
        <w:rFonts w:ascii="Arial" w:hAnsi="Arial" w:cs="Arial"/>
        <w:b/>
        <w:noProof/>
        <w:color w:val="000080"/>
        <w:sz w:val="18"/>
      </w:rPr>
      <w:t>DCYF</w:t>
    </w:r>
    <w:r w:rsidRPr="00A37CD9">
      <w:rPr>
        <w:rFonts w:ascii="Arial" w:hAnsi="Arial" w:cs="Arial"/>
        <w:b/>
        <w:noProof/>
        <w:color w:val="000080"/>
        <w:sz w:val="18"/>
      </w:rPr>
      <w:t>-</w:t>
    </w:r>
    <w:r w:rsidR="00A37CD9" w:rsidRPr="00A37CD9">
      <w:rPr>
        <w:rFonts w:ascii="Arial" w:hAnsi="Arial" w:cs="Arial"/>
        <w:b/>
        <w:noProof/>
        <w:color w:val="000080"/>
        <w:sz w:val="18"/>
      </w:rPr>
      <w:t>01</w:t>
    </w:r>
    <w:r w:rsidRPr="00A37CD9">
      <w:rPr>
        <w:rFonts w:ascii="Arial" w:hAnsi="Arial" w:cs="Arial"/>
        <w:b/>
        <w:noProof/>
        <w:color w:val="000080"/>
        <w:sz w:val="18"/>
      </w:rPr>
      <w:t>-</w:t>
    </w:r>
    <w:r w:rsidR="00A37CD9" w:rsidRPr="00A37CD9">
      <w:rPr>
        <w:rFonts w:ascii="Arial" w:hAnsi="Arial" w:cs="Arial"/>
        <w:b/>
        <w:noProof/>
        <w:color w:val="000080"/>
        <w:sz w:val="18"/>
      </w:rPr>
      <w:t>PROFE</w:t>
    </w:r>
  </w:p>
  <w:p w14:paraId="45BDEC45" w14:textId="37F0DC97"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A440F1">
      <w:rPr>
        <w:rFonts w:ascii="Arial" w:hAnsi="Arial" w:cs="Arial"/>
        <w:noProof/>
        <w:sz w:val="18"/>
      </w:rPr>
      <w:t>3</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A440F1">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4F9"/>
    <w:multiLevelType w:val="hybridMultilevel"/>
    <w:tmpl w:val="91D2CC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1E7F36"/>
    <w:multiLevelType w:val="hybridMultilevel"/>
    <w:tmpl w:val="15D86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C2C85"/>
    <w:multiLevelType w:val="hybridMultilevel"/>
    <w:tmpl w:val="0BBC9086"/>
    <w:lvl w:ilvl="0" w:tplc="F10A8D0A">
      <w:start w:val="1"/>
      <w:numFmt w:val="decimal"/>
      <w:pStyle w:val="Questions"/>
      <w:lvlText w:val="Q%1"/>
      <w:lvlJc w:val="left"/>
      <w:pPr>
        <w:ind w:left="720" w:hanging="360"/>
      </w:pPr>
      <w:rPr>
        <w:rFonts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0"/>
  </w:num>
  <w:num w:numId="3">
    <w:abstractNumId w:val="7"/>
  </w:num>
  <w:num w:numId="4">
    <w:abstractNumId w:val="2"/>
    <w:lvlOverride w:ilvl="0">
      <w:startOverride w:val="1"/>
    </w:lvlOverride>
  </w:num>
  <w:num w:numId="5">
    <w:abstractNumId w:val="2"/>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17"/>
  </w:num>
  <w:num w:numId="11">
    <w:abstractNumId w:val="3"/>
  </w:num>
  <w:num w:numId="12">
    <w:abstractNumId w:val="9"/>
  </w:num>
  <w:num w:numId="13">
    <w:abstractNumId w:val="4"/>
  </w:num>
  <w:num w:numId="14">
    <w:abstractNumId w:val="13"/>
  </w:num>
  <w:num w:numId="15">
    <w:abstractNumId w:val="5"/>
  </w:num>
  <w:num w:numId="16">
    <w:abstractNumId w:val="1"/>
  </w:num>
  <w:num w:numId="17">
    <w:abstractNumId w:val="14"/>
  </w:num>
  <w:num w:numId="18">
    <w:abstractNumId w:val="16"/>
  </w:num>
  <w:num w:numId="19">
    <w:abstractNumId w:val="12"/>
  </w:num>
  <w:num w:numId="20">
    <w:abstractNumId w:val="8"/>
  </w:num>
  <w:num w:numId="21">
    <w:abstractNumId w:val="3"/>
  </w:num>
  <w:num w:numId="22">
    <w:abstractNumId w:val="3"/>
  </w:num>
  <w:num w:numId="23">
    <w:abstractNumId w:val="3"/>
  </w:num>
  <w:num w:numId="24">
    <w:abstractNumId w:val="19"/>
  </w:num>
  <w:num w:numId="25">
    <w:abstractNumId w:val="3"/>
  </w:num>
  <w:num w:numId="26">
    <w:abstractNumId w:val="3"/>
  </w:num>
  <w:num w:numId="27">
    <w:abstractNumId w:val="3"/>
  </w:num>
  <w:num w:numId="28">
    <w:abstractNumId w:val="3"/>
  </w:num>
  <w:num w:numId="29">
    <w:abstractNumId w:val="11"/>
  </w:num>
  <w:num w:numId="30">
    <w:abstractNumId w:val="3"/>
  </w:num>
  <w:num w:numId="31">
    <w:abstractNumId w:val="3"/>
  </w:num>
  <w:num w:numId="32">
    <w:abstractNumId w:val="6"/>
  </w:num>
  <w:num w:numId="33">
    <w:abstractNumId w:val="3"/>
  </w:num>
  <w:num w:numId="34">
    <w:abstractNumId w:val="3"/>
  </w:num>
  <w:num w:numId="35">
    <w:abstractNumId w:val="18"/>
  </w:num>
  <w:num w:numId="36">
    <w:abstractNumId w:val="3"/>
  </w:num>
  <w:num w:numId="37">
    <w:abstractNumId w:val="15"/>
  </w:num>
  <w:num w:numId="38">
    <w:abstractNumId w:val="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3615F"/>
    <w:rsid w:val="004624FA"/>
    <w:rsid w:val="00494BAB"/>
    <w:rsid w:val="00524C33"/>
    <w:rsid w:val="00525479"/>
    <w:rsid w:val="005C4590"/>
    <w:rsid w:val="005C4BD9"/>
    <w:rsid w:val="00610CA0"/>
    <w:rsid w:val="006E5DDC"/>
    <w:rsid w:val="00735498"/>
    <w:rsid w:val="00764226"/>
    <w:rsid w:val="007D0194"/>
    <w:rsid w:val="007F0D3F"/>
    <w:rsid w:val="00816AF8"/>
    <w:rsid w:val="00942513"/>
    <w:rsid w:val="00953429"/>
    <w:rsid w:val="00A2681E"/>
    <w:rsid w:val="00A37CD9"/>
    <w:rsid w:val="00A37FA8"/>
    <w:rsid w:val="00A440F1"/>
    <w:rsid w:val="00AC6567"/>
    <w:rsid w:val="00B50E69"/>
    <w:rsid w:val="00B815BF"/>
    <w:rsid w:val="00BB365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paragraph" w:customStyle="1" w:styleId="Questions">
    <w:name w:val="Questions"/>
    <w:basedOn w:val="ListParagraph"/>
    <w:link w:val="QuestionsChar"/>
    <w:qFormat/>
    <w:rsid w:val="00A2681E"/>
    <w:pPr>
      <w:numPr>
        <w:numId w:val="37"/>
      </w:numPr>
      <w:spacing w:after="0" w:line="240" w:lineRule="auto"/>
      <w:contextualSpacing/>
    </w:pPr>
    <w:rPr>
      <w:rFonts w:ascii="Arial" w:hAnsi="Arial"/>
      <w:i/>
    </w:rPr>
  </w:style>
  <w:style w:type="character" w:customStyle="1" w:styleId="QuestionsChar">
    <w:name w:val="Questions Char"/>
    <w:basedOn w:val="DefaultParagraphFont"/>
    <w:link w:val="Questions"/>
    <w:rsid w:val="00A2681E"/>
    <w:rPr>
      <w:rFonts w:ascii="Arial" w:hAnsi="Arial"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348</Words>
  <Characters>1870</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Corbett, Janine</cp:lastModifiedBy>
  <cp:revision>17</cp:revision>
  <dcterms:created xsi:type="dcterms:W3CDTF">2021-07-01T17:38:00Z</dcterms:created>
  <dcterms:modified xsi:type="dcterms:W3CDTF">2023-08-18T19:05:00Z</dcterms:modified>
</cp:coreProperties>
</file>