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384D5FB6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092E3B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5383670D" w:rsidR="00357189" w:rsidRPr="00BD2AB9" w:rsidRDefault="00BD2AB9" w:rsidP="00BD2AB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BD2AB9">
        <w:rPr>
          <w:rFonts w:ascii="Arial" w:hAnsi="Arial" w:cs="Arial"/>
          <w:b/>
          <w:sz w:val="24"/>
          <w:szCs w:val="24"/>
        </w:rPr>
        <w:t>Q1.</w:t>
      </w:r>
      <w:r w:rsidRPr="00BD2AB9">
        <w:rPr>
          <w:rFonts w:ascii="Arial" w:hAnsi="Arial" w:cs="Arial"/>
          <w:b/>
          <w:sz w:val="24"/>
          <w:szCs w:val="24"/>
        </w:rPr>
        <w:tab/>
        <w:t>Provide examples of your experience with implementing needs assessments to the developmental disabilities population. Summarize your experience and capability to assess individuals with special health care needs.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166D72C5" w:rsidR="00735498" w:rsidRPr="00BD2AB9" w:rsidRDefault="00BD2AB9" w:rsidP="00BD2AB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BD2AB9">
        <w:rPr>
          <w:rFonts w:ascii="Arial" w:hAnsi="Arial" w:cs="Arial"/>
          <w:b/>
          <w:sz w:val="24"/>
          <w:szCs w:val="24"/>
        </w:rPr>
        <w:t>Q2.</w:t>
      </w:r>
      <w:r w:rsidRPr="00BD2AB9">
        <w:rPr>
          <w:rFonts w:ascii="Arial" w:hAnsi="Arial" w:cs="Arial"/>
          <w:b/>
          <w:sz w:val="24"/>
          <w:szCs w:val="24"/>
        </w:rPr>
        <w:tab/>
        <w:t>How will your organization ensure equitable, measurable and accurate SIS-A® assessments for the target population?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A8BA5D1" w14:textId="3C3CEAC1" w:rsidR="00735498" w:rsidRPr="00BD2AB9" w:rsidRDefault="00BD2AB9" w:rsidP="00BD2AB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BD2AB9">
        <w:rPr>
          <w:rFonts w:ascii="Arial" w:hAnsi="Arial" w:cs="Arial"/>
          <w:b/>
          <w:sz w:val="24"/>
          <w:szCs w:val="24"/>
        </w:rPr>
        <w:lastRenderedPageBreak/>
        <w:t>Q3.</w:t>
      </w:r>
      <w:r w:rsidRPr="00BD2AB9">
        <w:rPr>
          <w:rFonts w:ascii="Arial" w:hAnsi="Arial" w:cs="Arial"/>
          <w:b/>
          <w:sz w:val="24"/>
          <w:szCs w:val="24"/>
        </w:rPr>
        <w:tab/>
        <w:t>Describe, in detail, quality assurance and improvement activities which demonstrate your experience, commitment and capacity to perform the activities listed in this solicitation.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45949155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07FB9E2" w14:textId="7573BC96" w:rsidR="00BD2AB9" w:rsidRPr="00BD2AB9" w:rsidRDefault="00BD2AB9" w:rsidP="00BD2AB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D2AB9">
        <w:rPr>
          <w:rFonts w:ascii="Arial" w:hAnsi="Arial" w:cs="Arial"/>
          <w:b/>
          <w:sz w:val="24"/>
          <w:szCs w:val="24"/>
        </w:rPr>
        <w:t>Q4.</w:t>
      </w:r>
      <w:r w:rsidRPr="00BD2AB9">
        <w:rPr>
          <w:rFonts w:ascii="Arial" w:hAnsi="Arial" w:cs="Arial"/>
          <w:b/>
          <w:sz w:val="24"/>
          <w:szCs w:val="24"/>
        </w:rPr>
        <w:tab/>
        <w:t>How will your organization share the data collected through the administration of the SIS-A® with the Area Agency system, following HIPAA guidelines and other state privacy statutes?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D2AB9" w14:paraId="61593AE3" w14:textId="77777777" w:rsidTr="00C1769A">
        <w:trPr>
          <w:trHeight w:val="3626"/>
        </w:trPr>
        <w:tc>
          <w:tcPr>
            <w:tcW w:w="9355" w:type="dxa"/>
          </w:tcPr>
          <w:p w14:paraId="7E320E3D" w14:textId="77777777" w:rsidR="00BD2AB9" w:rsidRDefault="00BD2AB9" w:rsidP="00C1769A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A05B7" w14:textId="77777777" w:rsidR="00BD2AB9" w:rsidRPr="00B50E69" w:rsidRDefault="00BD2AB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BD2AB9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7E25F92C" w:rsidR="00735498" w:rsidRPr="00BD2AB9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BD2AB9">
      <w:rPr>
        <w:rFonts w:ascii="Arial" w:hAnsi="Arial" w:cs="Arial"/>
        <w:b/>
        <w:noProof/>
        <w:color w:val="000080"/>
        <w:sz w:val="18"/>
      </w:rPr>
      <w:t>RF</w:t>
    </w:r>
    <w:r w:rsidR="00BD2AB9" w:rsidRPr="00BD2AB9">
      <w:rPr>
        <w:rFonts w:ascii="Arial" w:hAnsi="Arial" w:cs="Arial"/>
        <w:b/>
        <w:noProof/>
        <w:color w:val="000080"/>
        <w:sz w:val="18"/>
      </w:rPr>
      <w:t>P-2024-DLTSS-0</w:t>
    </w:r>
    <w:r w:rsidR="00D97CDC">
      <w:rPr>
        <w:rFonts w:ascii="Arial" w:hAnsi="Arial" w:cs="Arial"/>
        <w:b/>
        <w:noProof/>
        <w:color w:val="000080"/>
        <w:sz w:val="18"/>
      </w:rPr>
      <w:t>4</w:t>
    </w:r>
    <w:r w:rsidR="00BD2AB9" w:rsidRPr="00BD2AB9">
      <w:rPr>
        <w:rFonts w:ascii="Arial" w:hAnsi="Arial" w:cs="Arial"/>
        <w:b/>
        <w:noProof/>
        <w:color w:val="000080"/>
        <w:sz w:val="18"/>
      </w:rPr>
      <w:t>-SUPPO</w:t>
    </w:r>
  </w:p>
  <w:p w14:paraId="45BDEC45" w14:textId="5515DC08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D97CDC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D97CDC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39420B9D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 w:rsidRPr="00BD2AB9"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BD2AB9">
      <w:rPr>
        <w:rFonts w:ascii="Times New Roman" w:hAnsi="Times New Roman"/>
        <w:b/>
        <w:bCs/>
        <w:iCs/>
        <w:color w:val="000080"/>
        <w:sz w:val="28"/>
      </w:rPr>
      <w:t>D</w:t>
    </w:r>
    <w:r w:rsidRPr="00BD2AB9"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 w:rsidRPr="00BD2AB9">
      <w:rPr>
        <w:rFonts w:ascii="Times New Roman" w:hAnsi="Times New Roman"/>
        <w:b/>
        <w:bCs/>
        <w:iCs/>
        <w:color w:val="000080"/>
        <w:sz w:val="28"/>
      </w:rPr>
      <w:t>Response</w:t>
    </w:r>
    <w:r w:rsidRPr="00BD2AB9"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 w:rsidRPr="00BD2AB9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 w:rsidRPr="00BD2AB9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092E3B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94BAB"/>
    <w:rsid w:val="00524C33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42513"/>
    <w:rsid w:val="00953429"/>
    <w:rsid w:val="00A37FA8"/>
    <w:rsid w:val="00AC6567"/>
    <w:rsid w:val="00B50E69"/>
    <w:rsid w:val="00B815BF"/>
    <w:rsid w:val="00BB365F"/>
    <w:rsid w:val="00BD2AB9"/>
    <w:rsid w:val="00D9464D"/>
    <w:rsid w:val="00D97CDC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Rainey, Alex</cp:lastModifiedBy>
  <cp:revision>16</cp:revision>
  <dcterms:created xsi:type="dcterms:W3CDTF">2021-07-01T17:38:00Z</dcterms:created>
  <dcterms:modified xsi:type="dcterms:W3CDTF">2023-06-29T15:06:00Z</dcterms:modified>
</cp:coreProperties>
</file>