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253E8F55" w14:textId="428ACAB2" w:rsidR="0047395C" w:rsidRPr="0047395C" w:rsidRDefault="00895C67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B, Contract Monitoring Provisions </w:t>
      </w:r>
    </w:p>
    <w:p w14:paraId="6C0D6DEB" w14:textId="68981B57" w:rsidR="0047395C" w:rsidRPr="0047395C" w:rsidRDefault="00895C67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3828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Audited Financial Statements </w:t>
      </w:r>
      <w:r w:rsidR="0047395C" w:rsidRPr="0047395C">
        <w:rPr>
          <w:rFonts w:ascii="Arial" w:eastAsia="Calibri" w:hAnsi="Arial" w:cs="Arial"/>
          <w:sz w:val="28"/>
          <w:szCs w:val="28"/>
        </w:rPr>
        <w:t>(four (4) most recently completed fiscal years)</w:t>
      </w:r>
    </w:p>
    <w:p w14:paraId="335F10FC" w14:textId="40369A5B" w:rsidR="0047395C" w:rsidRPr="0047395C" w:rsidRDefault="00895C67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C -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27A80A13" w:rsidR="0047395C" w:rsidRPr="0047395C" w:rsidRDefault="00895C67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7395C" w:rsidRPr="0047395C">
        <w:rPr>
          <w:rFonts w:ascii="Arial" w:eastAsia="Calibri" w:hAnsi="Arial" w:cs="Arial"/>
          <w:sz w:val="28"/>
          <w:szCs w:val="28"/>
        </w:rPr>
        <w:t>Cover Sheet and Attestation to Acceptance of Terms</w:t>
      </w:r>
    </w:p>
    <w:p w14:paraId="0D315948" w14:textId="07D6F277" w:rsidR="0047395C" w:rsidRPr="0047395C" w:rsidRDefault="00895C67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Resumes</w:t>
      </w:r>
      <w:r w:rsidR="00F20A40">
        <w:rPr>
          <w:rFonts w:ascii="Arial" w:eastAsia="Calibri" w:hAnsi="Arial" w:cs="Arial"/>
          <w:b/>
          <w:sz w:val="28"/>
          <w:szCs w:val="28"/>
        </w:rPr>
        <w:t xml:space="preserve"> and Organization</w:t>
      </w:r>
      <w:bookmarkStart w:id="6" w:name="_GoBack"/>
      <w:bookmarkEnd w:id="6"/>
      <w:r w:rsidR="00F20A40">
        <w:rPr>
          <w:rFonts w:ascii="Arial" w:eastAsia="Calibri" w:hAnsi="Arial" w:cs="Arial"/>
          <w:b/>
          <w:sz w:val="28"/>
          <w:szCs w:val="28"/>
        </w:rPr>
        <w:t>al Charts</w:t>
      </w:r>
    </w:p>
    <w:bookmarkEnd w:id="5"/>
    <w:sectPr w:rsidR="0047395C" w:rsidRPr="0047395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03A56661" w:rsidR="00856F0D" w:rsidRPr="00B16867" w:rsidRDefault="00895C67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RFA-2023-DPHS-05-COVID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1B37C849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95C67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95C67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5C67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0A40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Provost, Brooke</cp:lastModifiedBy>
  <cp:revision>44</cp:revision>
  <dcterms:created xsi:type="dcterms:W3CDTF">2020-02-21T19:38:00Z</dcterms:created>
  <dcterms:modified xsi:type="dcterms:W3CDTF">2022-07-28T13:14:00Z</dcterms:modified>
</cp:coreProperties>
</file>